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9A" w:rsidRPr="00C74901" w:rsidRDefault="00673498" w:rsidP="00673498">
      <w:pPr>
        <w:widowControl/>
        <w:shd w:val="clear" w:color="auto" w:fill="FFFFFF"/>
        <w:wordWrap w:val="0"/>
        <w:spacing w:after="100" w:afterAutospacing="1"/>
        <w:outlineLvl w:val="2"/>
        <w:rPr>
          <w:rFonts w:ascii="Arial" w:eastAsia="新細明體" w:hAnsi="Arial" w:cs="Arial"/>
          <w:b/>
          <w:color w:val="000000"/>
          <w:kern w:val="0"/>
          <w:sz w:val="45"/>
          <w:szCs w:val="45"/>
        </w:rPr>
      </w:pPr>
      <w:r w:rsidRPr="00C74901">
        <w:rPr>
          <w:rFonts w:ascii="Arial" w:eastAsia="新細明體" w:hAnsi="Arial" w:cs="Arial"/>
          <w:b/>
          <w:color w:val="000000"/>
          <w:kern w:val="0"/>
          <w:sz w:val="45"/>
          <w:szCs w:val="45"/>
        </w:rPr>
        <w:t>一分錢一分貨，小心奧梨子假蘋果</w:t>
      </w:r>
    </w:p>
    <w:p w:rsidR="00673498" w:rsidRPr="004F039A" w:rsidRDefault="004F039A" w:rsidP="004F039A">
      <w:pPr>
        <w:widowControl/>
        <w:shd w:val="clear" w:color="auto" w:fill="FFFFFF"/>
        <w:spacing w:after="100" w:afterAutospacing="1" w:line="460" w:lineRule="exact"/>
        <w:outlineLvl w:val="2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4F039A">
        <w:rPr>
          <w:rFonts w:ascii="Arial" w:eastAsia="新細明體" w:hAnsi="Arial" w:cs="Arial" w:hint="eastAsia"/>
          <w:color w:val="212529"/>
          <w:kern w:val="0"/>
          <w:sz w:val="28"/>
          <w:szCs w:val="28"/>
        </w:rPr>
        <w:t>警政署</w:t>
      </w:r>
      <w:r w:rsidRPr="004F039A">
        <w:rPr>
          <w:rFonts w:ascii="Arial" w:eastAsia="新細明體" w:hAnsi="Arial" w:cs="Arial" w:hint="eastAsia"/>
          <w:color w:val="212529"/>
          <w:kern w:val="0"/>
          <w:sz w:val="28"/>
          <w:szCs w:val="28"/>
        </w:rPr>
        <w:t>165</w:t>
      </w:r>
      <w:r w:rsidRPr="004F039A">
        <w:rPr>
          <w:rFonts w:ascii="Arial" w:eastAsia="新細明體" w:hAnsi="Arial" w:cs="Arial" w:hint="eastAsia"/>
          <w:color w:val="212529"/>
          <w:kern w:val="0"/>
          <w:sz w:val="28"/>
          <w:szCs w:val="28"/>
        </w:rPr>
        <w:t>全民防騙網</w:t>
      </w:r>
      <w:r w:rsidRPr="004F039A">
        <w:rPr>
          <w:rFonts w:ascii="Arial" w:eastAsia="新細明體" w:hAnsi="Arial" w:cs="Arial"/>
          <w:color w:val="212529"/>
          <w:kern w:val="0"/>
          <w:sz w:val="28"/>
          <w:szCs w:val="28"/>
        </w:rPr>
        <w:t>2022-</w:t>
      </w:r>
      <w:r w:rsidRPr="004F039A">
        <w:rPr>
          <w:rFonts w:ascii="Arial" w:eastAsia="新細明體" w:hAnsi="Arial" w:cs="Arial" w:hint="eastAsia"/>
          <w:color w:val="212529"/>
          <w:kern w:val="0"/>
          <w:sz w:val="28"/>
          <w:szCs w:val="28"/>
        </w:rPr>
        <w:t>09</w:t>
      </w:r>
      <w:r w:rsidRPr="004F039A">
        <w:rPr>
          <w:rFonts w:ascii="Arial" w:eastAsia="新細明體" w:hAnsi="Arial" w:cs="Arial"/>
          <w:color w:val="212529"/>
          <w:kern w:val="0"/>
          <w:sz w:val="28"/>
          <w:szCs w:val="28"/>
        </w:rPr>
        <w:t>-</w:t>
      </w:r>
      <w:r w:rsidRPr="004F039A">
        <w:rPr>
          <w:rFonts w:ascii="Arial" w:eastAsia="新細明體" w:hAnsi="Arial" w:cs="Arial" w:hint="eastAsia"/>
          <w:color w:val="212529"/>
          <w:kern w:val="0"/>
          <w:sz w:val="28"/>
          <w:szCs w:val="28"/>
        </w:rPr>
        <w:t>16</w:t>
      </w:r>
    </w:p>
    <w:p w:rsidR="004F039A" w:rsidRPr="004F039A" w:rsidRDefault="00673498" w:rsidP="004F039A">
      <w:pPr>
        <w:widowControl/>
        <w:shd w:val="clear" w:color="auto" w:fill="FFFFFF"/>
        <w:spacing w:after="100" w:afterAutospacing="1" w:line="460" w:lineRule="exact"/>
        <w:rPr>
          <w:rFonts w:ascii="新細明體" w:eastAsia="新細明體" w:hAnsi="新細明體" w:cs="Arial"/>
          <w:color w:val="333333"/>
          <w:kern w:val="0"/>
          <w:sz w:val="28"/>
          <w:szCs w:val="28"/>
        </w:rPr>
      </w:pP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瀏覽社群平臺時賣便宜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 xml:space="preserve">iPhone? 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例如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: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br/>
        <w:t>1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、發現某個親友說「現實中認識很久的朋友可信任」要賣便宜手機</w:t>
      </w:r>
      <w:r w:rsidR="004F039A"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。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br/>
        <w:t>2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、某社團有貼文新手機行開幕，限量幾隻</w:t>
      </w:r>
      <w:r w:rsidR="004F039A"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。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br/>
        <w:t>3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、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Marketplace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哪位仁兄阿嬸又說老婆老公買給他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/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她用不習慣要低價出售</w:t>
      </w:r>
      <w:r w:rsidR="004F039A"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。</w:t>
      </w:r>
    </w:p>
    <w:p w:rsidR="004F039A" w:rsidRPr="004F039A" w:rsidRDefault="00673498" w:rsidP="004F039A">
      <w:pPr>
        <w:widowControl/>
        <w:shd w:val="clear" w:color="auto" w:fill="FFFFFF"/>
        <w:spacing w:after="100" w:afterAutospacing="1" w:line="460" w:lineRule="exact"/>
        <w:rPr>
          <w:rFonts w:ascii="新細明體" w:eastAsia="新細明體" w:hAnsi="新細明體" w:cs="Arial"/>
          <w:color w:val="333333"/>
          <w:kern w:val="0"/>
          <w:sz w:val="28"/>
          <w:szCs w:val="28"/>
        </w:rPr>
      </w:pP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注意喔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!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br/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內容不論是稱舊機降價，或者新手機行開幕提供新機優惠等等，都請睜大眼，太便宜，要求加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LINE</w:t>
      </w:r>
      <w:r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詳談，風險都很高，詐騙集團就是看準這一波要使壞</w:t>
      </w:r>
      <w:r w:rsidR="004F039A"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。</w:t>
      </w:r>
    </w:p>
    <w:p w:rsidR="00C37CB1" w:rsidRDefault="004F039A" w:rsidP="004F039A">
      <w:pPr>
        <w:widowControl/>
        <w:shd w:val="clear" w:color="auto" w:fill="FFFFFF"/>
        <w:spacing w:after="100" w:afterAutospacing="1" w:line="460" w:lineRule="exact"/>
        <w:rPr>
          <w:rFonts w:ascii="Arial" w:eastAsia="新細明體" w:hAnsi="Arial" w:cs="Arial"/>
          <w:color w:val="333333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1226820</wp:posOffset>
            </wp:positionV>
            <wp:extent cx="4107180" cy="3079750"/>
            <wp:effectExtent l="0" t="0" r="7620" b="6350"/>
            <wp:wrapNone/>
            <wp:docPr id="1" name="圖片 1" descr="https://165.npa.gov.tw/images/381DB809C5F488737699F0AF9BE33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65.npa.gov.tw/images/381DB809C5F488737699F0AF9BE33F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提醒您</w:t>
      </w:r>
      <w:r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，</w:t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一分錢一分貨</w:t>
      </w:r>
      <w:r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，</w:t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小心奧梨子假蘋果</w:t>
      </w:r>
      <w:r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。</w:t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br/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請勿透過社群平臺進行交易，結果恐怕得不償失</w:t>
      </w:r>
      <w:r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。</w:t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br/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選擇具有良好商譽的官方拍賣平臺購物</w:t>
      </w:r>
      <w:r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。</w:t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br/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t>消費權益才能獲得保障</w:t>
      </w:r>
      <w:r w:rsidRPr="004F039A">
        <w:rPr>
          <w:rFonts w:ascii="新細明體" w:eastAsia="新細明體" w:hAnsi="新細明體" w:cs="Arial" w:hint="eastAsia"/>
          <w:color w:val="333333"/>
          <w:kern w:val="0"/>
          <w:sz w:val="28"/>
          <w:szCs w:val="28"/>
        </w:rPr>
        <w:t>。</w:t>
      </w:r>
      <w:r w:rsidR="00673498" w:rsidRPr="004F039A">
        <w:rPr>
          <w:rFonts w:ascii="Arial" w:eastAsia="新細明體" w:hAnsi="Arial" w:cs="Arial"/>
          <w:color w:val="333333"/>
          <w:kern w:val="0"/>
          <w:sz w:val="28"/>
          <w:szCs w:val="28"/>
        </w:rPr>
        <w:br/>
      </w:r>
      <w:r w:rsidR="00673498" w:rsidRPr="00673498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4F039A" w:rsidRDefault="004F039A" w:rsidP="004F039A">
      <w:pPr>
        <w:widowControl/>
        <w:shd w:val="clear" w:color="auto" w:fill="FFFFFF"/>
        <w:spacing w:after="100" w:afterAutospacing="1" w:line="460" w:lineRule="exact"/>
        <w:rPr>
          <w:rFonts w:ascii="Arial" w:eastAsia="新細明體" w:hAnsi="Arial" w:cs="Arial"/>
          <w:color w:val="333333"/>
          <w:kern w:val="0"/>
          <w:szCs w:val="24"/>
        </w:rPr>
      </w:pPr>
    </w:p>
    <w:p w:rsidR="004F039A" w:rsidRDefault="004F039A" w:rsidP="004F039A">
      <w:pPr>
        <w:widowControl/>
        <w:shd w:val="clear" w:color="auto" w:fill="FFFFFF"/>
        <w:spacing w:after="100" w:afterAutospacing="1" w:line="460" w:lineRule="exact"/>
        <w:rPr>
          <w:rFonts w:ascii="Arial" w:eastAsia="新細明體" w:hAnsi="Arial" w:cs="Arial"/>
          <w:color w:val="333333"/>
          <w:kern w:val="0"/>
          <w:szCs w:val="24"/>
        </w:rPr>
      </w:pPr>
    </w:p>
    <w:p w:rsidR="004F039A" w:rsidRDefault="004F039A" w:rsidP="004F039A">
      <w:pPr>
        <w:widowControl/>
        <w:shd w:val="clear" w:color="auto" w:fill="FFFFFF"/>
        <w:spacing w:after="100" w:afterAutospacing="1" w:line="460" w:lineRule="exact"/>
        <w:rPr>
          <w:rFonts w:ascii="Arial" w:eastAsia="新細明體" w:hAnsi="Arial" w:cs="Arial"/>
          <w:color w:val="333333"/>
          <w:kern w:val="0"/>
          <w:szCs w:val="24"/>
        </w:rPr>
      </w:pPr>
    </w:p>
    <w:p w:rsidR="004F039A" w:rsidRDefault="004F039A" w:rsidP="004F039A">
      <w:pPr>
        <w:widowControl/>
        <w:shd w:val="clear" w:color="auto" w:fill="FFFFFF"/>
        <w:spacing w:after="100" w:afterAutospacing="1" w:line="460" w:lineRule="exact"/>
        <w:rPr>
          <w:rFonts w:ascii="Arial" w:eastAsia="新細明體" w:hAnsi="Arial" w:cs="Arial"/>
          <w:color w:val="333333"/>
          <w:kern w:val="0"/>
          <w:szCs w:val="24"/>
        </w:rPr>
      </w:pPr>
    </w:p>
    <w:p w:rsidR="004F039A" w:rsidRDefault="004F039A" w:rsidP="004F039A">
      <w:pPr>
        <w:widowControl/>
        <w:shd w:val="clear" w:color="auto" w:fill="FFFFFF"/>
        <w:spacing w:after="100" w:afterAutospacing="1" w:line="460" w:lineRule="exact"/>
        <w:rPr>
          <w:rFonts w:ascii="Arial" w:eastAsia="新細明體" w:hAnsi="Arial" w:cs="Arial"/>
          <w:color w:val="333333"/>
          <w:kern w:val="0"/>
          <w:szCs w:val="24"/>
        </w:rPr>
      </w:pPr>
    </w:p>
    <w:p w:rsidR="004F039A" w:rsidRDefault="004F039A" w:rsidP="004F039A">
      <w:pPr>
        <w:widowControl/>
        <w:shd w:val="clear" w:color="auto" w:fill="FFFFFF"/>
        <w:spacing w:after="100" w:afterAutospacing="1" w:line="460" w:lineRule="exact"/>
        <w:rPr>
          <w:rFonts w:ascii="Arial" w:eastAsia="新細明體" w:hAnsi="Arial" w:cs="Arial"/>
          <w:color w:val="333333"/>
          <w:kern w:val="0"/>
          <w:szCs w:val="24"/>
        </w:rPr>
      </w:pPr>
    </w:p>
    <w:p w:rsidR="004F039A" w:rsidRPr="002C5FF9" w:rsidRDefault="004F039A" w:rsidP="002C5FF9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2C5FF9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您詳細閱讀以上文字與圖片資訊了嗎？請回答以下問題：</w:t>
      </w:r>
    </w:p>
    <w:p w:rsidR="004F039A" w:rsidRPr="002C5FF9" w:rsidRDefault="004F039A" w:rsidP="002C5FF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4F039A" w:rsidRPr="002C5FF9" w:rsidRDefault="004F039A" w:rsidP="002C5FF9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反詐騙專線電話號碼是？___________________。</w:t>
      </w:r>
    </w:p>
    <w:p w:rsidR="004F039A" w:rsidRPr="002C5FF9" w:rsidRDefault="004F039A" w:rsidP="002C5FF9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</w:p>
    <w:p w:rsidR="00917EA7" w:rsidRPr="002C5FF9" w:rsidRDefault="001B0516" w:rsidP="002C5FF9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很多人以</w:t>
      </w:r>
      <w:r w:rsidR="00917EA7" w:rsidRPr="002C5FF9">
        <w:rPr>
          <w:rFonts w:ascii="微軟正黑體" w:eastAsia="微軟正黑體" w:hAnsi="微軟正黑體" w:hint="eastAsia"/>
          <w:sz w:val="28"/>
          <w:szCs w:val="28"/>
        </w:rPr>
        <w:t>台灣俚語「奧梨子假蘋果」</w:t>
      </w:r>
      <w:r w:rsidRPr="002C5FF9">
        <w:rPr>
          <w:rFonts w:ascii="微軟正黑體" w:eastAsia="微軟正黑體" w:hAnsi="微軟正黑體" w:hint="eastAsia"/>
          <w:sz w:val="28"/>
          <w:szCs w:val="28"/>
        </w:rPr>
        <w:t>來形容「一頁式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廣告</w:t>
      </w:r>
      <w:r w:rsidRPr="002C5FF9">
        <w:rPr>
          <w:rFonts w:ascii="微軟正黑體" w:eastAsia="微軟正黑體" w:hAnsi="微軟正黑體" w:hint="eastAsia"/>
          <w:sz w:val="28"/>
          <w:szCs w:val="28"/>
        </w:rPr>
        <w:t>詐騙」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。</w:t>
      </w:r>
      <w:r w:rsidR="007B5CDB" w:rsidRPr="002C5FF9">
        <w:rPr>
          <w:rFonts w:ascii="微軟正黑體" w:eastAsia="微軟正黑體" w:hAnsi="微軟正黑體" w:hint="eastAsia"/>
          <w:sz w:val="28"/>
          <w:szCs w:val="28"/>
        </w:rPr>
        <w:t>以下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問題</w:t>
      </w:r>
      <w:r w:rsidR="007B5CDB" w:rsidRPr="002C5FF9">
        <w:rPr>
          <w:rFonts w:ascii="微軟正黑體" w:eastAsia="微軟正黑體" w:hAnsi="微軟正黑體" w:hint="eastAsia"/>
          <w:sz w:val="28"/>
          <w:szCs w:val="28"/>
        </w:rPr>
        <w:t>，如果是正確的敘述，請打「√」勾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：</w:t>
      </w:r>
      <w:r w:rsidR="00B509F2">
        <w:rPr>
          <w:rFonts w:ascii="微軟正黑體" w:eastAsia="微軟正黑體" w:hAnsi="微軟正黑體" w:hint="eastAsia"/>
          <w:sz w:val="28"/>
          <w:szCs w:val="28"/>
        </w:rPr>
        <w:t>(複選)</w:t>
      </w:r>
    </w:p>
    <w:p w:rsidR="002C5FF9" w:rsidRDefault="001B0516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□「奧梨子」是指爛掉發紅的梨子。用「奧梨子」冒充「假蘋</w:t>
      </w:r>
    </w:p>
    <w:p w:rsidR="00917EA7" w:rsidRPr="002C5FF9" w:rsidRDefault="002C5FF9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1B0516" w:rsidRPr="002C5FF9">
        <w:rPr>
          <w:rFonts w:ascii="微軟正黑體" w:eastAsia="微軟正黑體" w:hAnsi="微軟正黑體" w:hint="eastAsia"/>
          <w:sz w:val="28"/>
          <w:szCs w:val="28"/>
        </w:rPr>
        <w:t>果」，是形容「用不值錢的東西來假裝高級貨品」。</w:t>
      </w:r>
    </w:p>
    <w:p w:rsidR="00C74901" w:rsidRDefault="001B0516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□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「一頁式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廣告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」，</w:t>
      </w:r>
      <w:r w:rsidR="007B5CDB" w:rsidRPr="002C5FF9">
        <w:rPr>
          <w:rFonts w:ascii="微軟正黑體" w:eastAsia="微軟正黑體" w:hAnsi="微軟正黑體" w:hint="eastAsia"/>
          <w:sz w:val="28"/>
          <w:szCs w:val="28"/>
        </w:rPr>
        <w:t>是指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用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一個網頁商品介紹、購買者評價、訂</w:t>
      </w:r>
      <w:r w:rsidR="00C74901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C74901" w:rsidRDefault="00C74901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購方式…等等通通放在一起，看起來很簡單，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卻沒有公司地</w:t>
      </w:r>
    </w:p>
    <w:p w:rsidR="00C74901" w:rsidRDefault="00C74901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址、客服電話，僅留下電子信箱或通訊軟體帳號。</w:t>
      </w:r>
      <w:r w:rsidR="00B509F2">
        <w:rPr>
          <w:rFonts w:ascii="微軟正黑體" w:eastAsia="微軟正黑體" w:hAnsi="微軟正黑體" w:hint="eastAsia"/>
          <w:sz w:val="28"/>
          <w:szCs w:val="28"/>
        </w:rPr>
        <w:t>建議</w:t>
      </w:r>
      <w:r w:rsidR="00B509F2" w:rsidRPr="002C5FF9">
        <w:rPr>
          <w:rFonts w:ascii="微軟正黑體" w:eastAsia="微軟正黑體" w:hAnsi="微軟正黑體" w:hint="eastAsia"/>
          <w:sz w:val="28"/>
          <w:szCs w:val="28"/>
        </w:rPr>
        <w:t>可以</w:t>
      </w:r>
    </w:p>
    <w:p w:rsidR="00C74901" w:rsidRDefault="00C74901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509F2" w:rsidRPr="002C5FF9">
        <w:rPr>
          <w:rFonts w:ascii="微軟正黑體" w:eastAsia="微軟正黑體" w:hAnsi="微軟正黑體" w:hint="eastAsia"/>
          <w:sz w:val="28"/>
          <w:szCs w:val="28"/>
        </w:rPr>
        <w:t>直接撥打110或165專線進行查證，以避免遭到詐騙而造成</w:t>
      </w:r>
    </w:p>
    <w:p w:rsidR="002C5FF9" w:rsidRPr="002C5FF9" w:rsidRDefault="00C74901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509F2" w:rsidRPr="002C5FF9">
        <w:rPr>
          <w:rFonts w:ascii="微軟正黑體" w:eastAsia="微軟正黑體" w:hAnsi="微軟正黑體" w:hint="eastAsia"/>
          <w:sz w:val="28"/>
          <w:szCs w:val="28"/>
        </w:rPr>
        <w:t>財產損失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F253B" w:rsidRDefault="007B5CD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□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「一頁式廣告詐騙」，時常發生在周遭詐騙集團於臉書、Line</w:t>
      </w:r>
    </w:p>
    <w:p w:rsidR="003F253B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及各大網路平臺購買廣告版面，</w:t>
      </w:r>
      <w:r w:rsidR="002C5FF9" w:rsidRPr="002C5FF9">
        <w:rPr>
          <w:rFonts w:ascii="微軟正黑體" w:eastAsia="微軟正黑體" w:hAnsi="微軟正黑體" w:hint="eastAsia"/>
          <w:sz w:val="28"/>
          <w:szCs w:val="28"/>
          <w:u w:val="single"/>
        </w:rPr>
        <w:t>假冒明星專家代言加持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、</w:t>
      </w:r>
      <w:r w:rsidR="002C5FF9" w:rsidRPr="002C5FF9">
        <w:rPr>
          <w:rFonts w:ascii="微軟正黑體" w:eastAsia="微軟正黑體" w:hAnsi="微軟正黑體" w:hint="eastAsia"/>
          <w:sz w:val="28"/>
          <w:szCs w:val="28"/>
          <w:u w:val="single"/>
        </w:rPr>
        <w:t>截</w:t>
      </w:r>
    </w:p>
    <w:p w:rsidR="003F253B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3F253B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C5FF9" w:rsidRPr="002C5FF9">
        <w:rPr>
          <w:rFonts w:ascii="微軟正黑體" w:eastAsia="微軟正黑體" w:hAnsi="微軟正黑體" w:hint="eastAsia"/>
          <w:sz w:val="28"/>
          <w:szCs w:val="28"/>
          <w:u w:val="single"/>
        </w:rPr>
        <w:t>取正版廠商圖片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或</w:t>
      </w:r>
      <w:r w:rsidR="002C5FF9" w:rsidRPr="002C5FF9">
        <w:rPr>
          <w:rFonts w:ascii="微軟正黑體" w:eastAsia="微軟正黑體" w:hAnsi="微軟正黑體" w:hint="eastAsia"/>
          <w:sz w:val="28"/>
          <w:szCs w:val="28"/>
          <w:u w:val="single"/>
        </w:rPr>
        <w:t>竄改新聞報導圖片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等，以</w:t>
      </w:r>
      <w:r w:rsidR="002C5FF9" w:rsidRPr="002C5FF9">
        <w:rPr>
          <w:rFonts w:ascii="微軟正黑體" w:eastAsia="微軟正黑體" w:hAnsi="微軟正黑體" w:hint="eastAsia"/>
          <w:sz w:val="28"/>
          <w:szCs w:val="28"/>
          <w:u w:val="single"/>
        </w:rPr>
        <w:t>低於市場行情價</w:t>
      </w:r>
    </w:p>
    <w:p w:rsidR="003F253B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3F253B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C5FF9" w:rsidRPr="002C5FF9">
        <w:rPr>
          <w:rFonts w:ascii="微軟正黑體" w:eastAsia="微軟正黑體" w:hAnsi="微軟正黑體" w:hint="eastAsia"/>
          <w:sz w:val="28"/>
          <w:szCs w:val="28"/>
          <w:u w:val="single"/>
        </w:rPr>
        <w:t>格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促銷，吸引民眾透過廣告連結至購物網頁，再以「貨到付</w:t>
      </w:r>
    </w:p>
    <w:p w:rsidR="003F253B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3F253B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款」廣告字眼取信民眾，當民眾</w:t>
      </w:r>
      <w:r w:rsidR="002C5FF9" w:rsidRPr="002C5FF9">
        <w:rPr>
          <w:rFonts w:ascii="微軟正黑體" w:eastAsia="微軟正黑體" w:hAnsi="微軟正黑體" w:hint="eastAsia"/>
          <w:sz w:val="28"/>
          <w:szCs w:val="28"/>
          <w:u w:val="single"/>
        </w:rPr>
        <w:t>收貨付款後才發現商品和廣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\  </w:t>
      </w:r>
    </w:p>
    <w:p w:rsidR="003F253B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3F253B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C5FF9" w:rsidRPr="002C5FF9">
        <w:rPr>
          <w:rFonts w:ascii="微軟正黑體" w:eastAsia="微軟正黑體" w:hAnsi="微軟正黑體" w:hint="eastAsia"/>
          <w:sz w:val="28"/>
          <w:szCs w:val="28"/>
          <w:u w:val="single"/>
        </w:rPr>
        <w:t>告不符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，</w:t>
      </w:r>
      <w:r w:rsidR="002C5FF9" w:rsidRPr="002C5FF9">
        <w:rPr>
          <w:rFonts w:ascii="微軟正黑體" w:eastAsia="微軟正黑體" w:hAnsi="微軟正黑體" w:hint="eastAsia"/>
          <w:sz w:val="28"/>
          <w:szCs w:val="28"/>
          <w:u w:val="single"/>
        </w:rPr>
        <w:t>或商品品質低劣、有明顯瑕疵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，這時才發現遭到詐</w:t>
      </w:r>
    </w:p>
    <w:p w:rsidR="002C5FF9" w:rsidRPr="002C5FF9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3F253B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C5FF9" w:rsidRPr="002C5FF9">
        <w:rPr>
          <w:rFonts w:ascii="微軟正黑體" w:eastAsia="微軟正黑體" w:hAnsi="微軟正黑體" w:hint="eastAsia"/>
          <w:sz w:val="28"/>
          <w:szCs w:val="28"/>
        </w:rPr>
        <w:t>騙。</w:t>
      </w:r>
    </w:p>
    <w:p w:rsidR="003F253B" w:rsidRDefault="002C5FF9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□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民眾若發現貨到付款之商品和網購商品不符時，應儘速向負責</w:t>
      </w:r>
      <w:r w:rsidR="003F253B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p w:rsidR="003F253B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運送之宅配業者反映，同時可撥打配送單上寄件人電話辦理</w:t>
      </w:r>
    </w:p>
    <w:p w:rsidR="003F253B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退貨；若配送單無寄件人，可先詢問送貨之宅配業者，告知要</w:t>
      </w:r>
    </w:p>
    <w:p w:rsidR="003F253B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辦理退貨，並請宅配業者提供先前寄件人之電話和E-mail，再</w:t>
      </w:r>
    </w:p>
    <w:p w:rsidR="00546B31" w:rsidRPr="002C5FF9" w:rsidRDefault="003F253B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46B31" w:rsidRPr="002C5FF9">
        <w:rPr>
          <w:rFonts w:ascii="微軟正黑體" w:eastAsia="微軟正黑體" w:hAnsi="微軟正黑體" w:hint="eastAsia"/>
          <w:sz w:val="28"/>
          <w:szCs w:val="28"/>
        </w:rPr>
        <w:t>辦理退款。</w:t>
      </w:r>
    </w:p>
    <w:p w:rsidR="004F039A" w:rsidRPr="002C5FF9" w:rsidRDefault="004F039A" w:rsidP="002C5FF9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4F039A" w:rsidRPr="002C5FF9" w:rsidRDefault="004F039A" w:rsidP="002C5FF9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「165全民防騙網」網頁，有哪些功能？(複選)</w:t>
      </w:r>
    </w:p>
    <w:p w:rsidR="004F039A" w:rsidRPr="002C5FF9" w:rsidRDefault="004F039A" w:rsidP="002C5FF9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□「資料查詢」，可查詢是否為假LINE ID。</w:t>
      </w:r>
    </w:p>
    <w:p w:rsidR="004F039A" w:rsidRPr="002C5FF9" w:rsidRDefault="004F039A" w:rsidP="002C5FF9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□「資料查詢」，可查詢是否為詐騙的境外帳戶。</w:t>
      </w:r>
    </w:p>
    <w:p w:rsidR="004F039A" w:rsidRPr="002C5FF9" w:rsidRDefault="004F039A" w:rsidP="002C5FF9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>□「報案或檢舉」：經過線上報案後，將以電話與您聯絡並協助</w:t>
      </w:r>
    </w:p>
    <w:p w:rsidR="004F039A" w:rsidRPr="002C5FF9" w:rsidRDefault="004F039A" w:rsidP="002C5FF9">
      <w:pPr>
        <w:pStyle w:val="a3"/>
        <w:spacing w:line="400" w:lineRule="exact"/>
        <w:ind w:leftChars="0" w:left="468"/>
        <w:rPr>
          <w:sz w:val="28"/>
          <w:szCs w:val="28"/>
        </w:rPr>
      </w:pPr>
      <w:r w:rsidRPr="002C5FF9">
        <w:rPr>
          <w:rFonts w:ascii="微軟正黑體" w:eastAsia="微軟正黑體" w:hAnsi="微軟正黑體" w:hint="eastAsia"/>
          <w:sz w:val="28"/>
          <w:szCs w:val="28"/>
        </w:rPr>
        <w:t xml:space="preserve">  轉介派出所完成正式報案程序。</w:t>
      </w:r>
    </w:p>
    <w:p w:rsidR="004F039A" w:rsidRPr="004F039A" w:rsidRDefault="004F039A" w:rsidP="004F039A">
      <w:pPr>
        <w:widowControl/>
        <w:shd w:val="clear" w:color="auto" w:fill="FFFFFF"/>
        <w:spacing w:after="100" w:afterAutospacing="1" w:line="460" w:lineRule="exact"/>
      </w:pPr>
    </w:p>
    <w:sectPr w:rsidR="004F039A" w:rsidRPr="004F0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8C" w:rsidRDefault="00515F8C" w:rsidP="00621EB8">
      <w:r>
        <w:separator/>
      </w:r>
    </w:p>
  </w:endnote>
  <w:endnote w:type="continuationSeparator" w:id="0">
    <w:p w:rsidR="00515F8C" w:rsidRDefault="00515F8C" w:rsidP="0062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B8" w:rsidRDefault="00621E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50764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21EB8" w:rsidRDefault="00621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F8C" w:rsidRPr="00515F8C">
          <w:rPr>
            <w:noProof/>
            <w:lang w:val="zh-TW"/>
          </w:rPr>
          <w:t>1</w:t>
        </w:r>
        <w:r>
          <w:fldChar w:fldCharType="end"/>
        </w:r>
      </w:p>
    </w:sdtContent>
  </w:sdt>
  <w:p w:rsidR="00621EB8" w:rsidRDefault="00621E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B8" w:rsidRDefault="00621E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8C" w:rsidRDefault="00515F8C" w:rsidP="00621EB8">
      <w:r>
        <w:separator/>
      </w:r>
    </w:p>
  </w:footnote>
  <w:footnote w:type="continuationSeparator" w:id="0">
    <w:p w:rsidR="00515F8C" w:rsidRDefault="00515F8C" w:rsidP="0062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B8" w:rsidRDefault="00621E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B8" w:rsidRDefault="00621E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B8" w:rsidRDefault="00621E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AA0"/>
    <w:multiLevelType w:val="hybridMultilevel"/>
    <w:tmpl w:val="136A35B6"/>
    <w:lvl w:ilvl="0" w:tplc="059A51D6">
      <w:start w:val="1"/>
      <w:numFmt w:val="taiwaneseCountingThousand"/>
      <w:lvlText w:val="%1."/>
      <w:lvlJc w:val="left"/>
      <w:pPr>
        <w:ind w:left="468" w:hanging="46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98"/>
    <w:rsid w:val="001B0516"/>
    <w:rsid w:val="002C5FF9"/>
    <w:rsid w:val="003F253B"/>
    <w:rsid w:val="004F039A"/>
    <w:rsid w:val="00515F8C"/>
    <w:rsid w:val="00546B31"/>
    <w:rsid w:val="00621EB8"/>
    <w:rsid w:val="00673498"/>
    <w:rsid w:val="007B5CDB"/>
    <w:rsid w:val="00917EA7"/>
    <w:rsid w:val="00B45AA1"/>
    <w:rsid w:val="00B509F2"/>
    <w:rsid w:val="00C37CB1"/>
    <w:rsid w:val="00C7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5625"/>
  <w15:chartTrackingRefBased/>
  <w15:docId w15:val="{79560F6D-1185-4D89-9DDE-7D1D041C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1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1E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1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1E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155</Words>
  <Characters>884</Characters>
  <Application>Microsoft Office Word</Application>
  <DocSecurity>0</DocSecurity>
  <Lines>7</Lines>
  <Paragraphs>2</Paragraphs>
  <ScaleCrop>false</ScaleCrop>
  <Company>MOJ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張顥誼</dc:creator>
  <cp:keywords/>
  <dc:description/>
  <cp:lastModifiedBy>張顥誼</cp:lastModifiedBy>
  <cp:revision>11</cp:revision>
  <dcterms:created xsi:type="dcterms:W3CDTF">2022-12-21T03:45:00Z</dcterms:created>
  <dcterms:modified xsi:type="dcterms:W3CDTF">2022-12-21T07:30:00Z</dcterms:modified>
</cp:coreProperties>
</file>