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6C" w:rsidRPr="0016702C" w:rsidRDefault="0058596C" w:rsidP="0058596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112</w:t>
      </w:r>
      <w:r w:rsidRPr="0016702C">
        <w:rPr>
          <w:rFonts w:ascii="標楷體" w:eastAsia="標楷體" w:hAnsi="標楷體" w:hint="eastAsia"/>
          <w:sz w:val="32"/>
        </w:rPr>
        <w:t>學年度新竹市學生傳染病停課標準協商會議</w:t>
      </w:r>
      <w:proofErr w:type="gramStart"/>
      <w:r>
        <w:rPr>
          <w:rFonts w:ascii="標楷體" w:eastAsia="標楷體" w:hAnsi="標楷體" w:hint="eastAsia"/>
          <w:sz w:val="32"/>
        </w:rPr>
        <w:t>會</w:t>
      </w:r>
      <w:r>
        <w:rPr>
          <w:rFonts w:ascii="標楷體" w:eastAsia="標楷體" w:hAnsi="標楷體"/>
          <w:sz w:val="32"/>
        </w:rPr>
        <w:t>議</w:t>
      </w:r>
      <w:proofErr w:type="gramEnd"/>
      <w:r>
        <w:rPr>
          <w:rFonts w:ascii="標楷體" w:eastAsia="標楷體" w:hAnsi="標楷體"/>
          <w:sz w:val="32"/>
        </w:rPr>
        <w:t>紀錄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047DC3">
        <w:rPr>
          <w:rFonts w:ascii="標楷體" w:eastAsia="標楷體" w:hAnsi="標楷體" w:hint="eastAsia"/>
          <w:sz w:val="28"/>
        </w:rPr>
        <w:t>時</w:t>
      </w:r>
      <w:r w:rsidRPr="00047DC3">
        <w:rPr>
          <w:rFonts w:ascii="標楷體" w:eastAsia="標楷體" w:hAnsi="標楷體"/>
          <w:sz w:val="28"/>
        </w:rPr>
        <w:t>間</w:t>
      </w:r>
      <w:r>
        <w:rPr>
          <w:rFonts w:ascii="標楷體" w:eastAsia="標楷體" w:hAnsi="標楷體" w:hint="eastAsia"/>
          <w:szCs w:val="24"/>
        </w:rPr>
        <w:t>:112</w:t>
      </w:r>
      <w:r w:rsidRPr="00047DC3"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 w:hint="eastAsia"/>
          <w:sz w:val="28"/>
          <w:szCs w:val="24"/>
        </w:rPr>
        <w:t>8</w:t>
      </w:r>
      <w:r w:rsidRPr="00047DC3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25</w:t>
      </w:r>
      <w:r w:rsidRPr="00047DC3">
        <w:rPr>
          <w:rFonts w:ascii="標楷體" w:eastAsia="標楷體" w:hAnsi="標楷體" w:hint="eastAsia"/>
          <w:sz w:val="28"/>
          <w:szCs w:val="24"/>
        </w:rPr>
        <w:t>日</w:t>
      </w:r>
      <w:r>
        <w:rPr>
          <w:rFonts w:ascii="標楷體" w:eastAsia="標楷體" w:hAnsi="標楷體" w:hint="eastAsia"/>
          <w:sz w:val="28"/>
          <w:szCs w:val="24"/>
        </w:rPr>
        <w:t>(星</w:t>
      </w:r>
      <w:r>
        <w:rPr>
          <w:rFonts w:ascii="標楷體" w:eastAsia="標楷體" w:hAnsi="標楷體"/>
          <w:sz w:val="28"/>
          <w:szCs w:val="24"/>
        </w:rPr>
        <w:t>期</w:t>
      </w:r>
      <w:r>
        <w:rPr>
          <w:rFonts w:ascii="標楷體" w:eastAsia="標楷體" w:hAnsi="標楷體" w:hint="eastAsia"/>
          <w:sz w:val="28"/>
          <w:szCs w:val="24"/>
        </w:rPr>
        <w:t>五)上</w:t>
      </w:r>
      <w:r>
        <w:rPr>
          <w:rFonts w:ascii="標楷體" w:eastAsia="標楷體" w:hAnsi="標楷體"/>
          <w:sz w:val="28"/>
          <w:szCs w:val="24"/>
        </w:rPr>
        <w:t>午</w:t>
      </w:r>
      <w:r>
        <w:rPr>
          <w:rFonts w:ascii="標楷體" w:eastAsia="標楷體" w:hAnsi="標楷體" w:hint="eastAsia"/>
          <w:sz w:val="28"/>
          <w:szCs w:val="24"/>
        </w:rPr>
        <w:t>10時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地</w:t>
      </w:r>
      <w:r>
        <w:rPr>
          <w:rFonts w:ascii="標楷體" w:eastAsia="標楷體" w:hAnsi="標楷體"/>
          <w:sz w:val="28"/>
          <w:szCs w:val="24"/>
        </w:rPr>
        <w:t>點</w:t>
      </w:r>
      <w:r>
        <w:rPr>
          <w:rFonts w:ascii="標楷體" w:eastAsia="標楷體" w:hAnsi="標楷體" w:hint="eastAsia"/>
          <w:sz w:val="28"/>
          <w:szCs w:val="24"/>
        </w:rPr>
        <w:t>:教</w:t>
      </w:r>
      <w:r>
        <w:rPr>
          <w:rFonts w:ascii="標楷體" w:eastAsia="標楷體" w:hAnsi="標楷體"/>
          <w:sz w:val="28"/>
          <w:szCs w:val="24"/>
        </w:rPr>
        <w:t>育處會議室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</w:t>
      </w:r>
      <w:r>
        <w:rPr>
          <w:rFonts w:ascii="標楷體" w:eastAsia="標楷體" w:hAnsi="標楷體"/>
          <w:sz w:val="28"/>
          <w:szCs w:val="24"/>
        </w:rPr>
        <w:t>席</w:t>
      </w:r>
      <w:r>
        <w:rPr>
          <w:rFonts w:ascii="標楷體" w:eastAsia="標楷體" w:hAnsi="標楷體" w:hint="eastAsia"/>
          <w:sz w:val="28"/>
          <w:szCs w:val="24"/>
        </w:rPr>
        <w:t>:李美英</w:t>
      </w:r>
      <w:r>
        <w:rPr>
          <w:rFonts w:ascii="標楷體" w:eastAsia="標楷體" w:hAnsi="標楷體"/>
          <w:sz w:val="28"/>
          <w:szCs w:val="24"/>
        </w:rPr>
        <w:t>科長</w:t>
      </w:r>
      <w:r w:rsidRPr="0016702C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047DC3">
        <w:rPr>
          <w:rFonts w:ascii="標楷體" w:eastAsia="標楷體" w:hAnsi="標楷體" w:hint="eastAsia"/>
          <w:sz w:val="28"/>
          <w:szCs w:val="24"/>
        </w:rPr>
        <w:t>出列</w:t>
      </w:r>
      <w:r w:rsidRPr="00047DC3">
        <w:rPr>
          <w:rFonts w:ascii="標楷體" w:eastAsia="標楷體" w:hAnsi="標楷體"/>
          <w:sz w:val="28"/>
          <w:szCs w:val="24"/>
        </w:rPr>
        <w:t>席單位及人員</w:t>
      </w:r>
      <w:r w:rsidRPr="00047DC3">
        <w:rPr>
          <w:rFonts w:ascii="標楷體" w:eastAsia="標楷體" w:hAnsi="標楷體" w:hint="eastAsia"/>
          <w:sz w:val="28"/>
          <w:szCs w:val="24"/>
        </w:rPr>
        <w:t>:如</w:t>
      </w:r>
      <w:r w:rsidRPr="00047DC3">
        <w:rPr>
          <w:rFonts w:ascii="標楷體" w:eastAsia="標楷體" w:hAnsi="標楷體"/>
          <w:sz w:val="28"/>
          <w:szCs w:val="24"/>
        </w:rPr>
        <w:t>簽到單</w:t>
      </w: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  <w:r>
        <w:rPr>
          <w:rFonts w:ascii="標楷體" w:eastAsia="標楷體" w:hAnsi="標楷體"/>
          <w:sz w:val="28"/>
          <w:szCs w:val="24"/>
        </w:rPr>
        <w:t xml:space="preserve">              </w:t>
      </w:r>
      <w:r>
        <w:rPr>
          <w:rFonts w:ascii="標楷體" w:eastAsia="標楷體" w:hAnsi="標楷體" w:hint="eastAsia"/>
          <w:sz w:val="28"/>
          <w:szCs w:val="24"/>
        </w:rPr>
        <w:t>記</w:t>
      </w:r>
      <w:r>
        <w:rPr>
          <w:rFonts w:ascii="標楷體" w:eastAsia="標楷體" w:hAnsi="標楷體"/>
          <w:sz w:val="28"/>
          <w:szCs w:val="24"/>
        </w:rPr>
        <w:t>錄</w:t>
      </w:r>
      <w:r>
        <w:rPr>
          <w:rFonts w:ascii="標楷體" w:eastAsia="標楷體" w:hAnsi="標楷體" w:hint="eastAsia"/>
          <w:sz w:val="28"/>
          <w:szCs w:val="24"/>
        </w:rPr>
        <w:t>:鄭雅文</w:t>
      </w:r>
    </w:p>
    <w:p w:rsidR="0058596C" w:rsidRPr="00047DC3" w:rsidRDefault="0058596C" w:rsidP="0058596C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8596C" w:rsidRPr="0016702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>壹、</w:t>
      </w:r>
      <w:r w:rsidRPr="0016702C">
        <w:rPr>
          <w:rFonts w:ascii="標楷體" w:eastAsia="標楷體" w:hAnsi="標楷體"/>
          <w:sz w:val="28"/>
          <w:szCs w:val="28"/>
        </w:rPr>
        <w:t>主席致詞</w:t>
      </w:r>
      <w:r w:rsidRPr="0016702C">
        <w:rPr>
          <w:rFonts w:ascii="標楷體" w:eastAsia="標楷體" w:hAnsi="標楷體" w:hint="eastAsia"/>
          <w:sz w:val="28"/>
          <w:szCs w:val="28"/>
        </w:rPr>
        <w:t>:略</w:t>
      </w:r>
    </w:p>
    <w:p w:rsidR="0058596C" w:rsidRPr="0016702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>貳、業</w:t>
      </w:r>
      <w:r w:rsidRPr="0016702C">
        <w:rPr>
          <w:rFonts w:ascii="標楷體" w:eastAsia="標楷體" w:hAnsi="標楷體"/>
          <w:sz w:val="28"/>
          <w:szCs w:val="28"/>
        </w:rPr>
        <w:t>務</w:t>
      </w:r>
      <w:r w:rsidRPr="0016702C">
        <w:rPr>
          <w:rFonts w:ascii="標楷體" w:eastAsia="標楷體" w:hAnsi="標楷體" w:hint="eastAsia"/>
          <w:sz w:val="28"/>
          <w:szCs w:val="28"/>
        </w:rPr>
        <w:t>單</w:t>
      </w:r>
      <w:r w:rsidRPr="0016702C">
        <w:rPr>
          <w:rFonts w:ascii="標楷體" w:eastAsia="標楷體" w:hAnsi="標楷體"/>
          <w:sz w:val="28"/>
          <w:szCs w:val="28"/>
        </w:rPr>
        <w:t>位報告</w:t>
      </w:r>
      <w:r w:rsidR="00B85E82">
        <w:rPr>
          <w:rFonts w:ascii="標楷體" w:eastAsia="標楷體" w:hAnsi="標楷體" w:hint="eastAsia"/>
          <w:sz w:val="28"/>
          <w:szCs w:val="28"/>
        </w:rPr>
        <w:t>:</w:t>
      </w:r>
    </w:p>
    <w:p w:rsidR="0058596C" w:rsidRPr="0016702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6702C">
        <w:rPr>
          <w:rFonts w:ascii="標楷體" w:eastAsia="標楷體" w:hAnsi="標楷體"/>
          <w:sz w:val="28"/>
          <w:szCs w:val="28"/>
        </w:rPr>
        <w:t>一、腸病毒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6702C">
        <w:rPr>
          <w:rFonts w:ascii="標楷體" w:eastAsia="標楷體" w:hAnsi="標楷體"/>
          <w:sz w:val="28"/>
          <w:szCs w:val="28"/>
        </w:rPr>
        <w:t>(</w:t>
      </w:r>
      <w:proofErr w:type="gramStart"/>
      <w:r w:rsidRPr="0016702C">
        <w:rPr>
          <w:rFonts w:ascii="標楷體" w:eastAsia="標楷體" w:hAnsi="標楷體"/>
          <w:sz w:val="28"/>
          <w:szCs w:val="28"/>
        </w:rPr>
        <w:t>一</w:t>
      </w:r>
      <w:proofErr w:type="gramEnd"/>
      <w:r w:rsidRPr="0016702C">
        <w:rPr>
          <w:rFonts w:ascii="標楷體" w:eastAsia="標楷體" w:hAnsi="標楷體" w:hint="eastAsia"/>
          <w:sz w:val="28"/>
          <w:szCs w:val="28"/>
        </w:rPr>
        <w:t>)依</w:t>
      </w:r>
      <w:r w:rsidRPr="0016702C">
        <w:rPr>
          <w:rFonts w:ascii="標楷體" w:eastAsia="標楷體" w:hAnsi="標楷體"/>
          <w:sz w:val="28"/>
          <w:szCs w:val="28"/>
        </w:rPr>
        <w:t>據</w:t>
      </w:r>
      <w:r w:rsidRPr="0016702C">
        <w:rPr>
          <w:rFonts w:ascii="標楷體" w:eastAsia="標楷體" w:hAnsi="標楷體" w:hint="eastAsia"/>
          <w:sz w:val="28"/>
          <w:szCs w:val="28"/>
        </w:rPr>
        <w:t>本</w:t>
      </w:r>
      <w:r w:rsidRPr="0016702C">
        <w:rPr>
          <w:rFonts w:ascii="標楷體" w:eastAsia="標楷體" w:hAnsi="標楷體"/>
          <w:sz w:val="28"/>
          <w:szCs w:val="28"/>
        </w:rPr>
        <w:t>府</w:t>
      </w:r>
      <w:r w:rsidRPr="00496F14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496F14">
        <w:rPr>
          <w:rFonts w:ascii="標楷體" w:eastAsia="標楷體" w:hAnsi="標楷體" w:hint="eastAsia"/>
          <w:sz w:val="28"/>
          <w:szCs w:val="28"/>
        </w:rPr>
        <w:t>3月14日</w:t>
      </w:r>
      <w:proofErr w:type="gramStart"/>
      <w:r w:rsidRPr="00496F14">
        <w:rPr>
          <w:rFonts w:ascii="標楷體" w:eastAsia="標楷體" w:hAnsi="標楷體" w:hint="eastAsia"/>
          <w:sz w:val="28"/>
          <w:szCs w:val="28"/>
        </w:rPr>
        <w:t>府教</w:t>
      </w:r>
      <w:proofErr w:type="gramEnd"/>
      <w:r w:rsidRPr="00496F14">
        <w:rPr>
          <w:rFonts w:ascii="標楷體" w:eastAsia="標楷體" w:hAnsi="標楷體" w:hint="eastAsia"/>
          <w:sz w:val="28"/>
          <w:szCs w:val="28"/>
        </w:rPr>
        <w:t>體字第1080046419號</w:t>
      </w:r>
      <w:r w:rsidRPr="0016702C">
        <w:rPr>
          <w:rFonts w:ascii="標楷體" w:eastAsia="標楷體" w:hAnsi="標楷體"/>
          <w:sz w:val="28"/>
          <w:szCs w:val="28"/>
        </w:rPr>
        <w:t>函。</w:t>
      </w:r>
    </w:p>
    <w:p w:rsidR="0058596C" w:rsidRPr="0016702C" w:rsidRDefault="0058596C" w:rsidP="0058596C">
      <w:pPr>
        <w:spacing w:line="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本市國小一、二</w:t>
      </w:r>
      <w:r w:rsidRPr="0016702C">
        <w:rPr>
          <w:rFonts w:ascii="標楷體" w:eastAsia="標楷體" w:hAnsi="標楷體" w:hint="eastAsia"/>
          <w:sz w:val="28"/>
          <w:szCs w:val="28"/>
        </w:rPr>
        <w:t>年</w:t>
      </w:r>
      <w:r w:rsidRPr="0016702C">
        <w:rPr>
          <w:rFonts w:ascii="標楷體" w:eastAsia="標楷體" w:hAnsi="標楷體"/>
          <w:sz w:val="28"/>
          <w:szCs w:val="28"/>
        </w:rPr>
        <w:t>級於</w:t>
      </w:r>
      <w:proofErr w:type="gramStart"/>
      <w:r w:rsidRPr="0016702C"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週</w:t>
      </w:r>
      <w:r w:rsidRPr="0016702C">
        <w:rPr>
          <w:rFonts w:ascii="標楷體" w:eastAsia="標楷體" w:hAnsi="標楷體"/>
          <w:sz w:val="28"/>
          <w:szCs w:val="28"/>
        </w:rPr>
        <w:t>內</w:t>
      </w:r>
      <w:r w:rsidRPr="0016702C">
        <w:rPr>
          <w:rFonts w:ascii="標楷體" w:eastAsia="標楷體" w:hAnsi="標楷體" w:hint="eastAsia"/>
          <w:sz w:val="28"/>
          <w:szCs w:val="28"/>
        </w:rPr>
        <w:t>(含</w:t>
      </w:r>
      <w:r w:rsidRPr="0016702C">
        <w:rPr>
          <w:rFonts w:ascii="標楷體" w:eastAsia="標楷體" w:hAnsi="標楷體"/>
          <w:sz w:val="28"/>
          <w:szCs w:val="28"/>
        </w:rPr>
        <w:t>假日</w:t>
      </w:r>
      <w:r w:rsidRPr="0016702C">
        <w:rPr>
          <w:rFonts w:ascii="標楷體" w:eastAsia="標楷體" w:hAnsi="標楷體" w:hint="eastAsia"/>
          <w:sz w:val="28"/>
          <w:szCs w:val="28"/>
        </w:rPr>
        <w:t>)同</w:t>
      </w:r>
      <w:r w:rsidRPr="0016702C">
        <w:rPr>
          <w:rFonts w:ascii="標楷體" w:eastAsia="標楷體" w:hAnsi="標楷體"/>
          <w:sz w:val="28"/>
          <w:szCs w:val="28"/>
        </w:rPr>
        <w:t>一班級</w:t>
      </w:r>
      <w:r w:rsidRPr="0016702C">
        <w:rPr>
          <w:rFonts w:ascii="標楷體" w:eastAsia="標楷體" w:hAnsi="標楷體" w:hint="eastAsia"/>
          <w:sz w:val="28"/>
          <w:szCs w:val="28"/>
        </w:rPr>
        <w:t>有3名</w:t>
      </w:r>
      <w:r w:rsidRPr="0016702C">
        <w:rPr>
          <w:rFonts w:ascii="標楷體" w:eastAsia="標楷體" w:hAnsi="標楷體"/>
          <w:sz w:val="28"/>
          <w:szCs w:val="28"/>
        </w:rPr>
        <w:t>以上</w:t>
      </w:r>
      <w:r w:rsidRPr="0016702C">
        <w:rPr>
          <w:rFonts w:ascii="標楷體" w:eastAsia="標楷體" w:hAnsi="標楷體" w:hint="eastAsia"/>
          <w:sz w:val="28"/>
          <w:szCs w:val="28"/>
        </w:rPr>
        <w:t>(含</w:t>
      </w:r>
      <w:r w:rsidRPr="0016702C">
        <w:rPr>
          <w:rFonts w:ascii="標楷體" w:eastAsia="標楷體" w:hAnsi="標楷體"/>
          <w:sz w:val="28"/>
          <w:szCs w:val="28"/>
        </w:rPr>
        <w:t>)</w:t>
      </w:r>
    </w:p>
    <w:p w:rsidR="0058596C" w:rsidRPr="0016702C" w:rsidRDefault="0058596C" w:rsidP="0058596C">
      <w:pPr>
        <w:spacing w:line="0" w:lineRule="atLeast"/>
        <w:ind w:leftChars="550" w:left="1320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>學</w:t>
      </w:r>
      <w:r w:rsidRPr="0016702C">
        <w:rPr>
          <w:rFonts w:ascii="標楷體" w:eastAsia="標楷體" w:hAnsi="標楷體"/>
          <w:sz w:val="28"/>
          <w:szCs w:val="28"/>
        </w:rPr>
        <w:t>童經醫師</w:t>
      </w:r>
      <w:r w:rsidRPr="0016702C">
        <w:rPr>
          <w:rFonts w:ascii="標楷體" w:eastAsia="標楷體" w:hAnsi="標楷體" w:hint="eastAsia"/>
          <w:sz w:val="28"/>
          <w:szCs w:val="28"/>
        </w:rPr>
        <w:t>臨床診</w:t>
      </w:r>
      <w:r w:rsidRPr="0016702C">
        <w:rPr>
          <w:rFonts w:ascii="標楷體" w:eastAsia="標楷體" w:hAnsi="標楷體"/>
          <w:sz w:val="28"/>
          <w:szCs w:val="28"/>
        </w:rPr>
        <w:t>斷</w:t>
      </w:r>
      <w:r w:rsidRPr="0016702C">
        <w:rPr>
          <w:rFonts w:ascii="標楷體" w:eastAsia="標楷體" w:hAnsi="標楷體" w:hint="eastAsia"/>
          <w:sz w:val="28"/>
          <w:szCs w:val="28"/>
        </w:rPr>
        <w:t>為</w:t>
      </w:r>
      <w:r w:rsidRPr="0016702C">
        <w:rPr>
          <w:rFonts w:ascii="標楷體" w:eastAsia="標楷體" w:hAnsi="標楷體"/>
          <w:sz w:val="28"/>
          <w:szCs w:val="28"/>
        </w:rPr>
        <w:t>疱疹性</w:t>
      </w:r>
      <w:r w:rsidRPr="0016702C">
        <w:rPr>
          <w:rFonts w:ascii="標楷體" w:eastAsia="標楷體" w:hAnsi="標楷體" w:hint="eastAsia"/>
          <w:sz w:val="28"/>
          <w:szCs w:val="28"/>
        </w:rPr>
        <w:t>咽峽炎、</w:t>
      </w:r>
      <w:r w:rsidRPr="0016702C">
        <w:rPr>
          <w:rFonts w:ascii="標楷體" w:eastAsia="標楷體" w:hAnsi="標楷體"/>
          <w:sz w:val="28"/>
          <w:szCs w:val="28"/>
        </w:rPr>
        <w:t>手足口病</w:t>
      </w:r>
      <w:r w:rsidRPr="0016702C">
        <w:rPr>
          <w:rFonts w:ascii="標楷體" w:eastAsia="標楷體" w:hAnsi="標楷體" w:hint="eastAsia"/>
          <w:sz w:val="28"/>
          <w:szCs w:val="28"/>
        </w:rPr>
        <w:t>或</w:t>
      </w:r>
      <w:r w:rsidRPr="0016702C">
        <w:rPr>
          <w:rFonts w:ascii="標楷體" w:eastAsia="標楷體" w:hAnsi="標楷體"/>
          <w:sz w:val="28"/>
          <w:szCs w:val="28"/>
        </w:rPr>
        <w:t>腸病毒</w:t>
      </w:r>
      <w:r w:rsidRPr="0016702C">
        <w:rPr>
          <w:rFonts w:ascii="標楷體" w:eastAsia="標楷體" w:hAnsi="標楷體" w:hint="eastAsia"/>
          <w:sz w:val="28"/>
          <w:szCs w:val="28"/>
        </w:rPr>
        <w:t>感</w:t>
      </w:r>
      <w:r w:rsidRPr="0016702C">
        <w:rPr>
          <w:rFonts w:ascii="標楷體" w:eastAsia="標楷體" w:hAnsi="標楷體"/>
          <w:sz w:val="28"/>
          <w:szCs w:val="28"/>
        </w:rPr>
        <w:t>染</w:t>
      </w:r>
      <w:r w:rsidRPr="0016702C">
        <w:rPr>
          <w:rFonts w:ascii="標楷體" w:eastAsia="標楷體" w:hAnsi="標楷體" w:hint="eastAsia"/>
          <w:sz w:val="28"/>
          <w:szCs w:val="28"/>
        </w:rPr>
        <w:t>，除</w:t>
      </w:r>
      <w:r w:rsidRPr="0016702C">
        <w:rPr>
          <w:rFonts w:ascii="標楷體" w:eastAsia="標楷體" w:hAnsi="標楷體"/>
          <w:sz w:val="28"/>
          <w:szCs w:val="28"/>
        </w:rPr>
        <w:t>患者須居家</w:t>
      </w:r>
      <w:r w:rsidRPr="0016702C">
        <w:rPr>
          <w:rFonts w:ascii="標楷體" w:eastAsia="標楷體" w:hAnsi="標楷體" w:hint="eastAsia"/>
          <w:sz w:val="28"/>
          <w:szCs w:val="28"/>
        </w:rPr>
        <w:t>休</w:t>
      </w:r>
      <w:r w:rsidRPr="0016702C">
        <w:rPr>
          <w:rFonts w:ascii="標楷體" w:eastAsia="標楷體" w:hAnsi="標楷體"/>
          <w:sz w:val="28"/>
          <w:szCs w:val="28"/>
        </w:rPr>
        <w:t>養</w:t>
      </w:r>
      <w:r w:rsidRPr="0016702C">
        <w:rPr>
          <w:rFonts w:ascii="標楷體" w:eastAsia="標楷體" w:hAnsi="標楷體" w:hint="eastAsia"/>
          <w:sz w:val="28"/>
          <w:szCs w:val="28"/>
        </w:rPr>
        <w:t>至</w:t>
      </w:r>
      <w:r w:rsidRPr="0016702C">
        <w:rPr>
          <w:rFonts w:ascii="標楷體" w:eastAsia="標楷體" w:hAnsi="標楷體"/>
          <w:sz w:val="28"/>
          <w:szCs w:val="28"/>
        </w:rPr>
        <w:t>少</w:t>
      </w:r>
      <w:r w:rsidRPr="0016702C">
        <w:rPr>
          <w:rFonts w:ascii="標楷體" w:eastAsia="標楷體" w:hAnsi="標楷體" w:hint="eastAsia"/>
          <w:sz w:val="28"/>
          <w:szCs w:val="28"/>
        </w:rPr>
        <w:t>7天(含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外</w:t>
      </w:r>
      <w:r w:rsidRPr="0016702C">
        <w:rPr>
          <w:rFonts w:ascii="標楷體" w:eastAsia="標楷體" w:hAnsi="標楷體" w:hint="eastAsia"/>
          <w:sz w:val="28"/>
          <w:szCs w:val="28"/>
        </w:rPr>
        <w:t>，該</w:t>
      </w:r>
      <w:r w:rsidRPr="0016702C">
        <w:rPr>
          <w:rFonts w:ascii="標楷體" w:eastAsia="標楷體" w:hAnsi="標楷體"/>
          <w:sz w:val="28"/>
          <w:szCs w:val="28"/>
        </w:rPr>
        <w:t>班級停課</w:t>
      </w:r>
      <w:r w:rsidRPr="0016702C">
        <w:rPr>
          <w:rFonts w:ascii="標楷體" w:eastAsia="標楷體" w:hAnsi="標楷體" w:hint="eastAsia"/>
          <w:sz w:val="28"/>
          <w:szCs w:val="28"/>
        </w:rPr>
        <w:t>至</w:t>
      </w:r>
      <w:r w:rsidRPr="0016702C">
        <w:rPr>
          <w:rFonts w:ascii="標楷體" w:eastAsia="標楷體" w:hAnsi="標楷體"/>
          <w:sz w:val="28"/>
          <w:szCs w:val="28"/>
        </w:rPr>
        <w:t>少</w:t>
      </w:r>
      <w:r w:rsidRPr="0016702C">
        <w:rPr>
          <w:rFonts w:ascii="標楷體" w:eastAsia="標楷體" w:hAnsi="標楷體" w:hint="eastAsia"/>
          <w:sz w:val="28"/>
          <w:szCs w:val="28"/>
        </w:rPr>
        <w:t>7天(含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。</w:t>
      </w:r>
    </w:p>
    <w:p w:rsidR="0058596C" w:rsidRPr="0016702C" w:rsidRDefault="0058596C" w:rsidP="0058596C">
      <w:pPr>
        <w:spacing w:line="0" w:lineRule="atLeas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6702C">
        <w:rPr>
          <w:rFonts w:ascii="標楷體" w:eastAsia="標楷體" w:hAnsi="標楷體"/>
          <w:sz w:val="28"/>
          <w:szCs w:val="28"/>
        </w:rPr>
        <w:t>)</w:t>
      </w:r>
      <w:r w:rsidRPr="0016702C">
        <w:rPr>
          <w:rFonts w:ascii="標楷體" w:eastAsia="標楷體" w:hAnsi="標楷體" w:hint="eastAsia"/>
          <w:sz w:val="28"/>
          <w:szCs w:val="28"/>
        </w:rPr>
        <w:t>本</w:t>
      </w:r>
      <w:r w:rsidRPr="0016702C">
        <w:rPr>
          <w:rFonts w:ascii="標楷體" w:eastAsia="標楷體" w:hAnsi="標楷體"/>
          <w:sz w:val="28"/>
          <w:szCs w:val="28"/>
        </w:rPr>
        <w:t>市幼</w:t>
      </w:r>
      <w:r w:rsidRPr="0016702C">
        <w:rPr>
          <w:rFonts w:ascii="標楷體" w:eastAsia="標楷體" w:hAnsi="標楷體" w:hint="eastAsia"/>
          <w:sz w:val="28"/>
          <w:szCs w:val="28"/>
        </w:rPr>
        <w:t>兒</w:t>
      </w:r>
      <w:r w:rsidRPr="0016702C">
        <w:rPr>
          <w:rFonts w:ascii="標楷體" w:eastAsia="標楷體" w:hAnsi="標楷體"/>
          <w:sz w:val="28"/>
          <w:szCs w:val="28"/>
        </w:rPr>
        <w:t>園及托育機構</w:t>
      </w:r>
      <w:proofErr w:type="gramStart"/>
      <w:r w:rsidRPr="0016702C"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週</w:t>
      </w:r>
      <w:r w:rsidRPr="0016702C">
        <w:rPr>
          <w:rFonts w:ascii="標楷體" w:eastAsia="標楷體" w:hAnsi="標楷體"/>
          <w:sz w:val="28"/>
          <w:szCs w:val="28"/>
        </w:rPr>
        <w:t>內(</w:t>
      </w:r>
      <w:r w:rsidRPr="0016702C">
        <w:rPr>
          <w:rFonts w:ascii="標楷體" w:eastAsia="標楷體" w:hAnsi="標楷體" w:hint="eastAsia"/>
          <w:sz w:val="28"/>
          <w:szCs w:val="28"/>
        </w:rPr>
        <w:t>含</w:t>
      </w:r>
      <w:r w:rsidRPr="0016702C">
        <w:rPr>
          <w:rFonts w:ascii="標楷體" w:eastAsia="標楷體" w:hAnsi="標楷體"/>
          <w:sz w:val="28"/>
          <w:szCs w:val="28"/>
        </w:rPr>
        <w:t>假日)</w:t>
      </w:r>
      <w:r w:rsidRPr="0016702C">
        <w:rPr>
          <w:rFonts w:ascii="標楷體" w:eastAsia="標楷體" w:hAnsi="標楷體" w:hint="eastAsia"/>
          <w:sz w:val="28"/>
          <w:szCs w:val="28"/>
        </w:rPr>
        <w:t>同</w:t>
      </w:r>
      <w:r w:rsidRPr="0016702C">
        <w:rPr>
          <w:rFonts w:ascii="標楷體" w:eastAsia="標楷體" w:hAnsi="標楷體"/>
          <w:sz w:val="28"/>
          <w:szCs w:val="28"/>
        </w:rPr>
        <w:t>一班級有二名以上</w:t>
      </w:r>
      <w:r w:rsidRPr="0016702C">
        <w:rPr>
          <w:rFonts w:ascii="標楷體" w:eastAsia="標楷體" w:hAnsi="標楷體" w:hint="eastAsia"/>
          <w:sz w:val="28"/>
          <w:szCs w:val="28"/>
        </w:rPr>
        <w:t>(含</w:t>
      </w:r>
      <w:r w:rsidRPr="0016702C">
        <w:rPr>
          <w:rFonts w:ascii="標楷體" w:eastAsia="標楷體" w:hAnsi="標楷體"/>
          <w:sz w:val="28"/>
          <w:szCs w:val="28"/>
        </w:rPr>
        <w:t>二名</w:t>
      </w:r>
      <w:r w:rsidRPr="0016702C">
        <w:rPr>
          <w:rFonts w:ascii="標楷體" w:eastAsia="標楷體" w:hAnsi="標楷體" w:hint="eastAsia"/>
          <w:sz w:val="28"/>
          <w:szCs w:val="28"/>
        </w:rPr>
        <w:t>)學</w:t>
      </w:r>
      <w:r w:rsidRPr="0016702C">
        <w:rPr>
          <w:rFonts w:ascii="標楷體" w:eastAsia="標楷體" w:hAnsi="標楷體"/>
          <w:sz w:val="28"/>
          <w:szCs w:val="28"/>
        </w:rPr>
        <w:t>童經醫師</w:t>
      </w:r>
      <w:r w:rsidRPr="0016702C">
        <w:rPr>
          <w:rFonts w:ascii="標楷體" w:eastAsia="標楷體" w:hAnsi="標楷體" w:hint="eastAsia"/>
          <w:sz w:val="28"/>
          <w:szCs w:val="28"/>
        </w:rPr>
        <w:t>臨床診</w:t>
      </w:r>
      <w:r w:rsidRPr="0016702C">
        <w:rPr>
          <w:rFonts w:ascii="標楷體" w:eastAsia="標楷體" w:hAnsi="標楷體"/>
          <w:sz w:val="28"/>
          <w:szCs w:val="28"/>
        </w:rPr>
        <w:t>斷為疱疹性</w:t>
      </w:r>
      <w:r w:rsidRPr="0016702C">
        <w:rPr>
          <w:rFonts w:ascii="標楷體" w:eastAsia="標楷體" w:hAnsi="標楷體" w:hint="eastAsia"/>
          <w:sz w:val="28"/>
          <w:szCs w:val="28"/>
        </w:rPr>
        <w:t>咽峽炎、</w:t>
      </w:r>
      <w:r w:rsidRPr="0016702C">
        <w:rPr>
          <w:rFonts w:ascii="標楷體" w:eastAsia="標楷體" w:hAnsi="標楷體"/>
          <w:sz w:val="28"/>
          <w:szCs w:val="28"/>
        </w:rPr>
        <w:t>手足口病</w:t>
      </w:r>
      <w:r w:rsidRPr="0016702C">
        <w:rPr>
          <w:rFonts w:ascii="標楷體" w:eastAsia="標楷體" w:hAnsi="標楷體" w:hint="eastAsia"/>
          <w:sz w:val="28"/>
          <w:szCs w:val="28"/>
        </w:rPr>
        <w:t>或</w:t>
      </w:r>
      <w:r w:rsidRPr="0016702C">
        <w:rPr>
          <w:rFonts w:ascii="標楷體" w:eastAsia="標楷體" w:hAnsi="標楷體"/>
          <w:sz w:val="28"/>
          <w:szCs w:val="28"/>
        </w:rPr>
        <w:t>腸病毒</w:t>
      </w:r>
      <w:r w:rsidRPr="0016702C">
        <w:rPr>
          <w:rFonts w:ascii="標楷體" w:eastAsia="標楷體" w:hAnsi="標楷體" w:hint="eastAsia"/>
          <w:sz w:val="28"/>
          <w:szCs w:val="28"/>
        </w:rPr>
        <w:t>感</w:t>
      </w:r>
      <w:r w:rsidRPr="0016702C">
        <w:rPr>
          <w:rFonts w:ascii="標楷體" w:eastAsia="標楷體" w:hAnsi="標楷體"/>
          <w:sz w:val="28"/>
          <w:szCs w:val="28"/>
        </w:rPr>
        <w:t>染，</w:t>
      </w:r>
      <w:r w:rsidRPr="0016702C">
        <w:rPr>
          <w:rFonts w:ascii="標楷體" w:eastAsia="標楷體" w:hAnsi="標楷體" w:hint="eastAsia"/>
          <w:sz w:val="28"/>
          <w:szCs w:val="28"/>
        </w:rPr>
        <w:t>，除</w:t>
      </w:r>
      <w:r w:rsidRPr="0016702C">
        <w:rPr>
          <w:rFonts w:ascii="標楷體" w:eastAsia="標楷體" w:hAnsi="標楷體"/>
          <w:sz w:val="28"/>
          <w:szCs w:val="28"/>
        </w:rPr>
        <w:t>患者須居家</w:t>
      </w:r>
      <w:r w:rsidRPr="0016702C">
        <w:rPr>
          <w:rFonts w:ascii="標楷體" w:eastAsia="標楷體" w:hAnsi="標楷體" w:hint="eastAsia"/>
          <w:sz w:val="28"/>
          <w:szCs w:val="28"/>
        </w:rPr>
        <w:t>休</w:t>
      </w:r>
      <w:r w:rsidRPr="0016702C">
        <w:rPr>
          <w:rFonts w:ascii="標楷體" w:eastAsia="標楷體" w:hAnsi="標楷體"/>
          <w:sz w:val="28"/>
          <w:szCs w:val="28"/>
        </w:rPr>
        <w:t>養</w:t>
      </w:r>
      <w:r w:rsidRPr="0016702C">
        <w:rPr>
          <w:rFonts w:ascii="標楷體" w:eastAsia="標楷體" w:hAnsi="標楷體" w:hint="eastAsia"/>
          <w:sz w:val="28"/>
          <w:szCs w:val="28"/>
        </w:rPr>
        <w:t>至</w:t>
      </w:r>
      <w:r w:rsidRPr="0016702C">
        <w:rPr>
          <w:rFonts w:ascii="標楷體" w:eastAsia="標楷體" w:hAnsi="標楷體"/>
          <w:sz w:val="28"/>
          <w:szCs w:val="28"/>
        </w:rPr>
        <w:t>少</w:t>
      </w:r>
      <w:r w:rsidRPr="0016702C">
        <w:rPr>
          <w:rFonts w:ascii="標楷體" w:eastAsia="標楷體" w:hAnsi="標楷體" w:hint="eastAsia"/>
          <w:sz w:val="28"/>
          <w:szCs w:val="28"/>
        </w:rPr>
        <w:t>7天(含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外</w:t>
      </w:r>
      <w:r w:rsidRPr="0016702C">
        <w:rPr>
          <w:rFonts w:ascii="標楷體" w:eastAsia="標楷體" w:hAnsi="標楷體" w:hint="eastAsia"/>
          <w:sz w:val="28"/>
          <w:szCs w:val="28"/>
        </w:rPr>
        <w:t>，</w:t>
      </w:r>
      <w:r w:rsidRPr="0016702C">
        <w:rPr>
          <w:rFonts w:ascii="標楷體" w:eastAsia="標楷體" w:hAnsi="標楷體"/>
          <w:sz w:val="28"/>
          <w:szCs w:val="28"/>
        </w:rPr>
        <w:t>該班級停課至少七天</w:t>
      </w:r>
      <w:r w:rsidRPr="0016702C">
        <w:rPr>
          <w:rFonts w:ascii="標楷體" w:eastAsia="標楷體" w:hAnsi="標楷體" w:hint="eastAsia"/>
          <w:sz w:val="28"/>
          <w:szCs w:val="28"/>
        </w:rPr>
        <w:t>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。</w:t>
      </w:r>
    </w:p>
    <w:p w:rsidR="0058596C" w:rsidRPr="0016702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702C">
        <w:rPr>
          <w:rFonts w:ascii="標楷體" w:eastAsia="標楷體" w:hAnsi="標楷體"/>
          <w:sz w:val="28"/>
          <w:szCs w:val="28"/>
        </w:rPr>
        <w:t xml:space="preserve"> 二、水痘</w:t>
      </w:r>
    </w:p>
    <w:p w:rsidR="0058596C" w:rsidRDefault="0058596C" w:rsidP="0058596C">
      <w:pPr>
        <w:spacing w:line="0" w:lineRule="atLeas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496F1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依據本府</w:t>
      </w:r>
      <w:r w:rsidRPr="00496F14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496F14">
        <w:rPr>
          <w:rFonts w:ascii="標楷體" w:eastAsia="標楷體" w:hAnsi="標楷體" w:hint="eastAsia"/>
          <w:sz w:val="28"/>
          <w:szCs w:val="28"/>
        </w:rPr>
        <w:t>3月14日</w:t>
      </w:r>
      <w:proofErr w:type="gramStart"/>
      <w:r w:rsidRPr="00496F14">
        <w:rPr>
          <w:rFonts w:ascii="標楷體" w:eastAsia="標楷體" w:hAnsi="標楷體" w:hint="eastAsia"/>
          <w:sz w:val="28"/>
          <w:szCs w:val="28"/>
        </w:rPr>
        <w:t>府教</w:t>
      </w:r>
      <w:proofErr w:type="gramEnd"/>
      <w:r w:rsidRPr="00496F14">
        <w:rPr>
          <w:rFonts w:ascii="標楷體" w:eastAsia="標楷體" w:hAnsi="標楷體" w:hint="eastAsia"/>
          <w:sz w:val="28"/>
          <w:szCs w:val="28"/>
        </w:rPr>
        <w:t>體字第1080046426號</w:t>
      </w:r>
      <w:r>
        <w:rPr>
          <w:rFonts w:ascii="標楷體" w:eastAsia="標楷體" w:hAnsi="標楷體" w:hint="eastAsia"/>
          <w:sz w:val="28"/>
          <w:szCs w:val="28"/>
        </w:rPr>
        <w:t>函。</w:t>
      </w:r>
    </w:p>
    <w:p w:rsidR="0058596C" w:rsidRPr="0016702C" w:rsidRDefault="0058596C" w:rsidP="0058596C">
      <w:pPr>
        <w:spacing w:line="0" w:lineRule="atLeas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6702C">
        <w:rPr>
          <w:rFonts w:ascii="標楷體" w:eastAsia="標楷體" w:hAnsi="標楷體" w:hint="eastAsia"/>
          <w:sz w:val="28"/>
          <w:szCs w:val="28"/>
        </w:rPr>
        <w:t>本</w:t>
      </w:r>
      <w:r w:rsidRPr="0016702C">
        <w:rPr>
          <w:rFonts w:ascii="標楷體" w:eastAsia="標楷體" w:hAnsi="標楷體"/>
          <w:sz w:val="28"/>
          <w:szCs w:val="28"/>
        </w:rPr>
        <w:t>市國</w:t>
      </w:r>
      <w:r w:rsidRPr="0016702C">
        <w:rPr>
          <w:rFonts w:ascii="標楷體" w:eastAsia="標楷體" w:hAnsi="標楷體" w:hint="eastAsia"/>
          <w:sz w:val="28"/>
          <w:szCs w:val="28"/>
        </w:rPr>
        <w:t>中</w:t>
      </w:r>
      <w:r w:rsidRPr="0016702C">
        <w:rPr>
          <w:rFonts w:ascii="標楷體" w:eastAsia="標楷體" w:hAnsi="標楷體"/>
          <w:sz w:val="28"/>
          <w:szCs w:val="28"/>
        </w:rPr>
        <w:t>小</w:t>
      </w:r>
      <w:r w:rsidRPr="0016702C">
        <w:rPr>
          <w:rFonts w:ascii="標楷體" w:eastAsia="標楷體" w:hAnsi="標楷體" w:hint="eastAsia"/>
          <w:sz w:val="28"/>
          <w:szCs w:val="28"/>
        </w:rPr>
        <w:t>學校</w:t>
      </w:r>
      <w:r w:rsidRPr="0016702C">
        <w:rPr>
          <w:rFonts w:ascii="標楷體" w:eastAsia="標楷體" w:hAnsi="標楷體"/>
          <w:sz w:val="28"/>
          <w:szCs w:val="28"/>
        </w:rPr>
        <w:t>、幼兒園</w:t>
      </w:r>
      <w:proofErr w:type="gramStart"/>
      <w:r w:rsidRPr="0016702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週</w:t>
      </w:r>
      <w:r w:rsidRPr="0016702C">
        <w:rPr>
          <w:rFonts w:ascii="標楷體" w:eastAsia="標楷體" w:hAnsi="標楷體"/>
          <w:sz w:val="28"/>
          <w:szCs w:val="28"/>
        </w:rPr>
        <w:t>內同一班</w:t>
      </w:r>
      <w:r w:rsidRPr="0016702C">
        <w:rPr>
          <w:rFonts w:ascii="標楷體" w:eastAsia="標楷體" w:hAnsi="標楷體" w:hint="eastAsia"/>
          <w:sz w:val="28"/>
          <w:szCs w:val="28"/>
        </w:rPr>
        <w:t>級</w:t>
      </w:r>
      <w:r w:rsidRPr="0016702C">
        <w:rPr>
          <w:rFonts w:ascii="標楷體" w:eastAsia="標楷體" w:hAnsi="標楷體"/>
          <w:sz w:val="28"/>
          <w:szCs w:val="28"/>
        </w:rPr>
        <w:t>有</w:t>
      </w:r>
      <w:r w:rsidRPr="0016702C">
        <w:rPr>
          <w:rFonts w:ascii="標楷體" w:eastAsia="標楷體" w:hAnsi="標楷體" w:hint="eastAsia"/>
          <w:sz w:val="28"/>
          <w:szCs w:val="28"/>
        </w:rPr>
        <w:t>2名</w:t>
      </w:r>
      <w:r w:rsidRPr="0016702C">
        <w:rPr>
          <w:rFonts w:ascii="標楷體" w:eastAsia="標楷體" w:hAnsi="標楷體"/>
          <w:sz w:val="28"/>
          <w:szCs w:val="28"/>
        </w:rPr>
        <w:t>以</w:t>
      </w:r>
      <w:r w:rsidRPr="0016702C">
        <w:rPr>
          <w:rFonts w:ascii="標楷體" w:eastAsia="標楷體" w:hAnsi="標楷體" w:hint="eastAsia"/>
          <w:sz w:val="28"/>
          <w:szCs w:val="28"/>
        </w:rPr>
        <w:t>上(含)學</w:t>
      </w:r>
      <w:r w:rsidRPr="0016702C">
        <w:rPr>
          <w:rFonts w:ascii="標楷體" w:eastAsia="標楷體" w:hAnsi="標楷體"/>
          <w:sz w:val="28"/>
          <w:szCs w:val="28"/>
        </w:rPr>
        <w:t>幼童經醫師</w:t>
      </w:r>
      <w:r w:rsidRPr="0016702C">
        <w:rPr>
          <w:rFonts w:ascii="標楷體" w:eastAsia="標楷體" w:hAnsi="標楷體" w:hint="eastAsia"/>
          <w:sz w:val="28"/>
          <w:szCs w:val="28"/>
        </w:rPr>
        <w:t>臨床診</w:t>
      </w:r>
      <w:r w:rsidRPr="0016702C">
        <w:rPr>
          <w:rFonts w:ascii="標楷體" w:eastAsia="標楷體" w:hAnsi="標楷體"/>
          <w:sz w:val="28"/>
          <w:szCs w:val="28"/>
        </w:rPr>
        <w:t>斷</w:t>
      </w:r>
      <w:r w:rsidRPr="0016702C">
        <w:rPr>
          <w:rFonts w:ascii="標楷體" w:eastAsia="標楷體" w:hAnsi="標楷體" w:hint="eastAsia"/>
          <w:sz w:val="28"/>
          <w:szCs w:val="28"/>
        </w:rPr>
        <w:t>為水痘</w:t>
      </w:r>
      <w:r w:rsidRPr="0016702C">
        <w:rPr>
          <w:rFonts w:ascii="標楷體" w:eastAsia="標楷體" w:hAnsi="標楷體"/>
          <w:sz w:val="28"/>
          <w:szCs w:val="28"/>
        </w:rPr>
        <w:t>感染時</w:t>
      </w:r>
      <w:r w:rsidRPr="0016702C">
        <w:rPr>
          <w:rFonts w:ascii="標楷體" w:eastAsia="標楷體" w:hAnsi="標楷體" w:hint="eastAsia"/>
          <w:sz w:val="28"/>
          <w:szCs w:val="28"/>
        </w:rPr>
        <w:t>，除</w:t>
      </w:r>
      <w:r w:rsidRPr="0016702C">
        <w:rPr>
          <w:rFonts w:ascii="標楷體" w:eastAsia="標楷體" w:hAnsi="標楷體"/>
          <w:sz w:val="28"/>
          <w:szCs w:val="28"/>
        </w:rPr>
        <w:t>患者須居家</w:t>
      </w:r>
      <w:r w:rsidRPr="0016702C">
        <w:rPr>
          <w:rFonts w:ascii="標楷體" w:eastAsia="標楷體" w:hAnsi="標楷體" w:hint="eastAsia"/>
          <w:sz w:val="28"/>
          <w:szCs w:val="28"/>
        </w:rPr>
        <w:t>休</w:t>
      </w:r>
      <w:r w:rsidRPr="0016702C">
        <w:rPr>
          <w:rFonts w:ascii="標楷體" w:eastAsia="標楷體" w:hAnsi="標楷體"/>
          <w:sz w:val="28"/>
          <w:szCs w:val="28"/>
        </w:rPr>
        <w:t>養</w:t>
      </w:r>
      <w:r w:rsidRPr="0016702C">
        <w:rPr>
          <w:rFonts w:ascii="標楷體" w:eastAsia="標楷體" w:hAnsi="標楷體" w:hint="eastAsia"/>
          <w:sz w:val="28"/>
          <w:szCs w:val="28"/>
        </w:rPr>
        <w:t>至</w:t>
      </w:r>
      <w:r w:rsidRPr="0016702C">
        <w:rPr>
          <w:rFonts w:ascii="標楷體" w:eastAsia="標楷體" w:hAnsi="標楷體"/>
          <w:sz w:val="28"/>
          <w:szCs w:val="28"/>
        </w:rPr>
        <w:t>少</w:t>
      </w:r>
      <w:r w:rsidRPr="0016702C">
        <w:rPr>
          <w:rFonts w:ascii="標楷體" w:eastAsia="標楷體" w:hAnsi="標楷體" w:hint="eastAsia"/>
          <w:sz w:val="28"/>
          <w:szCs w:val="28"/>
        </w:rPr>
        <w:t>7天(含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外</w:t>
      </w:r>
      <w:r w:rsidRPr="0016702C">
        <w:rPr>
          <w:rFonts w:ascii="標楷體" w:eastAsia="標楷體" w:hAnsi="標楷體" w:hint="eastAsia"/>
          <w:sz w:val="28"/>
          <w:szCs w:val="28"/>
        </w:rPr>
        <w:t>，該</w:t>
      </w:r>
      <w:r w:rsidRPr="0016702C">
        <w:rPr>
          <w:rFonts w:ascii="標楷體" w:eastAsia="標楷體" w:hAnsi="標楷體"/>
          <w:sz w:val="28"/>
          <w:szCs w:val="28"/>
        </w:rPr>
        <w:t>班級停課</w:t>
      </w:r>
      <w:r w:rsidRPr="0016702C">
        <w:rPr>
          <w:rFonts w:ascii="標楷體" w:eastAsia="標楷體" w:hAnsi="標楷體" w:hint="eastAsia"/>
          <w:sz w:val="28"/>
          <w:szCs w:val="28"/>
        </w:rPr>
        <w:t>至</w:t>
      </w:r>
      <w:r w:rsidRPr="0016702C">
        <w:rPr>
          <w:rFonts w:ascii="標楷體" w:eastAsia="標楷體" w:hAnsi="標楷體"/>
          <w:sz w:val="28"/>
          <w:szCs w:val="28"/>
        </w:rPr>
        <w:t>少</w:t>
      </w:r>
      <w:r w:rsidRPr="0016702C">
        <w:rPr>
          <w:rFonts w:ascii="標楷體" w:eastAsia="標楷體" w:hAnsi="標楷體" w:hint="eastAsia"/>
          <w:sz w:val="28"/>
          <w:szCs w:val="28"/>
        </w:rPr>
        <w:t>7天(含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</w:t>
      </w:r>
      <w:r w:rsidRPr="0016702C">
        <w:rPr>
          <w:rFonts w:ascii="標楷體" w:eastAsia="標楷體" w:hAnsi="標楷體"/>
          <w:sz w:val="28"/>
          <w:szCs w:val="28"/>
        </w:rPr>
        <w:t>。</w:t>
      </w: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702C">
        <w:rPr>
          <w:rFonts w:ascii="標楷體" w:eastAsia="標楷體" w:hAnsi="標楷體"/>
          <w:sz w:val="28"/>
          <w:szCs w:val="28"/>
        </w:rPr>
        <w:t xml:space="preserve"> 三、流感</w:t>
      </w:r>
    </w:p>
    <w:p w:rsidR="0058596C" w:rsidRDefault="0058596C" w:rsidP="0058596C">
      <w:pPr>
        <w:spacing w:line="0" w:lineRule="atLeas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496F1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依據本府</w:t>
      </w:r>
      <w:r w:rsidRPr="00496F14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496F14">
        <w:rPr>
          <w:rFonts w:ascii="標楷體" w:eastAsia="標楷體" w:hAnsi="標楷體" w:hint="eastAsia"/>
          <w:sz w:val="28"/>
          <w:szCs w:val="28"/>
        </w:rPr>
        <w:t>3月14日</w:t>
      </w:r>
      <w:proofErr w:type="gramStart"/>
      <w:r w:rsidRPr="00496F14">
        <w:rPr>
          <w:rFonts w:ascii="標楷體" w:eastAsia="標楷體" w:hAnsi="標楷體" w:hint="eastAsia"/>
          <w:sz w:val="28"/>
          <w:szCs w:val="28"/>
        </w:rPr>
        <w:t>府教</w:t>
      </w:r>
      <w:proofErr w:type="gramEnd"/>
      <w:r w:rsidRPr="00496F14">
        <w:rPr>
          <w:rFonts w:ascii="標楷體" w:eastAsia="標楷體" w:hAnsi="標楷體" w:hint="eastAsia"/>
          <w:sz w:val="28"/>
          <w:szCs w:val="28"/>
        </w:rPr>
        <w:t>體字第1080046422號</w:t>
      </w:r>
      <w:r>
        <w:rPr>
          <w:rFonts w:ascii="標楷體" w:eastAsia="標楷體" w:hAnsi="標楷體" w:hint="eastAsia"/>
          <w:sz w:val="28"/>
          <w:szCs w:val="28"/>
        </w:rPr>
        <w:t>函。</w:t>
      </w:r>
    </w:p>
    <w:p w:rsidR="0058596C" w:rsidRDefault="0058596C" w:rsidP="0058596C">
      <w:pPr>
        <w:spacing w:line="0" w:lineRule="atLeas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96F1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702C">
        <w:rPr>
          <w:rFonts w:ascii="標楷體" w:eastAsia="標楷體" w:hAnsi="標楷體" w:hint="eastAsia"/>
          <w:sz w:val="28"/>
          <w:szCs w:val="28"/>
        </w:rPr>
        <w:t>本</w:t>
      </w:r>
      <w:r w:rsidRPr="0016702C">
        <w:rPr>
          <w:rFonts w:ascii="標楷體" w:eastAsia="標楷體" w:hAnsi="標楷體"/>
          <w:sz w:val="28"/>
          <w:szCs w:val="28"/>
        </w:rPr>
        <w:t>市國</w:t>
      </w:r>
      <w:r w:rsidRPr="0016702C">
        <w:rPr>
          <w:rFonts w:ascii="標楷體" w:eastAsia="標楷體" w:hAnsi="標楷體" w:hint="eastAsia"/>
          <w:sz w:val="28"/>
          <w:szCs w:val="28"/>
        </w:rPr>
        <w:t>中</w:t>
      </w:r>
      <w:r w:rsidRPr="0016702C">
        <w:rPr>
          <w:rFonts w:ascii="標楷體" w:eastAsia="標楷體" w:hAnsi="標楷體"/>
          <w:sz w:val="28"/>
          <w:szCs w:val="28"/>
        </w:rPr>
        <w:t>小</w:t>
      </w:r>
      <w:r w:rsidRPr="0016702C">
        <w:rPr>
          <w:rFonts w:ascii="標楷體" w:eastAsia="標楷體" w:hAnsi="標楷體" w:hint="eastAsia"/>
          <w:sz w:val="28"/>
          <w:szCs w:val="28"/>
        </w:rPr>
        <w:t>學</w:t>
      </w:r>
      <w:r w:rsidRPr="0016702C">
        <w:rPr>
          <w:rFonts w:ascii="標楷體" w:eastAsia="標楷體" w:hAnsi="標楷體"/>
          <w:sz w:val="28"/>
          <w:szCs w:val="28"/>
        </w:rPr>
        <w:t>校、幼兒園一天內同一班出現五分之一以上</w:t>
      </w:r>
      <w:r w:rsidRPr="0016702C">
        <w:rPr>
          <w:rFonts w:ascii="標楷體" w:eastAsia="標楷體" w:hAnsi="標楷體" w:hint="eastAsia"/>
          <w:sz w:val="28"/>
          <w:szCs w:val="28"/>
        </w:rPr>
        <w:t>(含)學</w:t>
      </w:r>
      <w:r w:rsidRPr="0016702C">
        <w:rPr>
          <w:rFonts w:ascii="標楷體" w:eastAsia="標楷體" w:hAnsi="標楷體"/>
          <w:sz w:val="28"/>
          <w:szCs w:val="28"/>
        </w:rPr>
        <w:t>生，經醫生診斷為</w:t>
      </w:r>
      <w:proofErr w:type="gramStart"/>
      <w:r w:rsidRPr="0016702C">
        <w:rPr>
          <w:rFonts w:ascii="標楷體" w:eastAsia="標楷體" w:hAnsi="標楷體"/>
          <w:sz w:val="28"/>
          <w:szCs w:val="28"/>
        </w:rPr>
        <w:t>流感者</w:t>
      </w:r>
      <w:proofErr w:type="gramEnd"/>
      <w:r w:rsidRPr="0016702C">
        <w:rPr>
          <w:rFonts w:ascii="標楷體" w:eastAsia="標楷體" w:hAnsi="標楷體"/>
          <w:sz w:val="28"/>
          <w:szCs w:val="28"/>
        </w:rPr>
        <w:t>，除患者須居家</w:t>
      </w:r>
      <w:r w:rsidRPr="0016702C">
        <w:rPr>
          <w:rFonts w:ascii="標楷體" w:eastAsia="標楷體" w:hAnsi="標楷體" w:hint="eastAsia"/>
          <w:sz w:val="28"/>
          <w:szCs w:val="28"/>
        </w:rPr>
        <w:t>休</w:t>
      </w:r>
      <w:r w:rsidRPr="0016702C">
        <w:rPr>
          <w:rFonts w:ascii="標楷體" w:eastAsia="標楷體" w:hAnsi="標楷體"/>
          <w:sz w:val="28"/>
          <w:szCs w:val="28"/>
        </w:rPr>
        <w:t>養外，該班級</w:t>
      </w:r>
      <w:r w:rsidRPr="0016702C">
        <w:rPr>
          <w:rFonts w:ascii="標楷體" w:eastAsia="標楷體" w:hAnsi="標楷體" w:hint="eastAsia"/>
          <w:sz w:val="28"/>
          <w:szCs w:val="28"/>
        </w:rPr>
        <w:t>宜</w:t>
      </w:r>
      <w:r w:rsidRPr="0016702C">
        <w:rPr>
          <w:rFonts w:ascii="標楷體" w:eastAsia="標楷體" w:hAnsi="標楷體"/>
          <w:sz w:val="28"/>
          <w:szCs w:val="28"/>
        </w:rPr>
        <w:t>停課五天</w:t>
      </w:r>
      <w:r w:rsidRPr="0016702C">
        <w:rPr>
          <w:rFonts w:ascii="標楷體" w:eastAsia="標楷體" w:hAnsi="標楷體" w:hint="eastAsia"/>
          <w:sz w:val="28"/>
          <w:szCs w:val="28"/>
        </w:rPr>
        <w:t>(含</w:t>
      </w:r>
      <w:r w:rsidRPr="0016702C">
        <w:rPr>
          <w:rFonts w:ascii="標楷體" w:eastAsia="標楷體" w:hAnsi="標楷體"/>
          <w:sz w:val="28"/>
          <w:szCs w:val="28"/>
        </w:rPr>
        <w:t>例假日</w:t>
      </w:r>
      <w:r w:rsidRPr="0016702C">
        <w:rPr>
          <w:rFonts w:ascii="標楷體" w:eastAsia="標楷體" w:hAnsi="標楷體" w:hint="eastAsia"/>
          <w:sz w:val="28"/>
          <w:szCs w:val="28"/>
        </w:rPr>
        <w:t>)。</w:t>
      </w:r>
    </w:p>
    <w:p w:rsidR="0058596C" w:rsidRPr="00F06C74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8596C" w:rsidRPr="0016702C" w:rsidRDefault="0058596C" w:rsidP="0058596C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6702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702C">
        <w:rPr>
          <w:rFonts w:ascii="標楷體" w:eastAsia="標楷體" w:hAnsi="標楷體"/>
          <w:sz w:val="28"/>
          <w:szCs w:val="28"/>
        </w:rPr>
        <w:t xml:space="preserve">  </w:t>
      </w:r>
      <w:r w:rsidRPr="0016702C">
        <w:rPr>
          <w:rFonts w:ascii="標楷體" w:eastAsia="標楷體" w:hAnsi="標楷體" w:hint="eastAsia"/>
          <w:sz w:val="28"/>
          <w:szCs w:val="28"/>
        </w:rPr>
        <w:t>因</w:t>
      </w:r>
      <w:r w:rsidRPr="0016702C">
        <w:rPr>
          <w:rFonts w:ascii="標楷體" w:eastAsia="標楷體" w:hAnsi="標楷體"/>
          <w:sz w:val="28"/>
          <w:szCs w:val="28"/>
        </w:rPr>
        <w:t>目前</w:t>
      </w:r>
      <w:r w:rsidRPr="0016702C">
        <w:rPr>
          <w:rFonts w:ascii="標楷體" w:eastAsia="標楷體" w:hAnsi="標楷體" w:hint="eastAsia"/>
          <w:sz w:val="28"/>
          <w:szCs w:val="28"/>
        </w:rPr>
        <w:t>停</w:t>
      </w:r>
      <w:r w:rsidRPr="0016702C">
        <w:rPr>
          <w:rFonts w:ascii="標楷體" w:eastAsia="標楷體" w:hAnsi="標楷體"/>
          <w:sz w:val="28"/>
          <w:szCs w:val="28"/>
        </w:rPr>
        <w:t>課標準</w:t>
      </w:r>
      <w:r w:rsidRPr="0016702C">
        <w:rPr>
          <w:rFonts w:ascii="標楷體" w:eastAsia="標楷體" w:hAnsi="標楷體" w:hint="eastAsia"/>
          <w:sz w:val="28"/>
          <w:szCs w:val="28"/>
        </w:rPr>
        <w:t>執行至今，仍</w:t>
      </w:r>
      <w:r w:rsidRPr="0016702C">
        <w:rPr>
          <w:rFonts w:ascii="標楷體" w:eastAsia="標楷體" w:hAnsi="標楷體"/>
          <w:sz w:val="28"/>
          <w:szCs w:val="28"/>
        </w:rPr>
        <w:t>有少許</w:t>
      </w:r>
      <w:r w:rsidRPr="0016702C">
        <w:rPr>
          <w:rFonts w:ascii="標楷體" w:eastAsia="標楷體" w:hAnsi="標楷體" w:hint="eastAsia"/>
          <w:sz w:val="28"/>
          <w:szCs w:val="28"/>
        </w:rPr>
        <w:t>建</w:t>
      </w:r>
      <w:r w:rsidRPr="0016702C">
        <w:rPr>
          <w:rFonts w:ascii="標楷體" w:eastAsia="標楷體" w:hAnsi="標楷體"/>
          <w:sz w:val="28"/>
          <w:szCs w:val="28"/>
        </w:rPr>
        <w:t>議</w:t>
      </w:r>
      <w:r w:rsidRPr="0016702C">
        <w:rPr>
          <w:rFonts w:ascii="標楷體" w:eastAsia="標楷體" w:hAnsi="標楷體" w:hint="eastAsia"/>
          <w:sz w:val="28"/>
          <w:szCs w:val="28"/>
        </w:rPr>
        <w:t>，經</w:t>
      </w:r>
      <w:r w:rsidRPr="0016702C">
        <w:rPr>
          <w:rFonts w:ascii="標楷體" w:eastAsia="標楷體" w:hAnsi="標楷體"/>
          <w:sz w:val="28"/>
          <w:szCs w:val="28"/>
        </w:rPr>
        <w:t>由</w:t>
      </w:r>
      <w:r w:rsidRPr="0016702C">
        <w:rPr>
          <w:rFonts w:ascii="標楷體" w:eastAsia="標楷體" w:hAnsi="標楷體" w:hint="eastAsia"/>
          <w:sz w:val="28"/>
          <w:szCs w:val="28"/>
        </w:rPr>
        <w:t>停</w:t>
      </w:r>
      <w:r w:rsidRPr="0016702C">
        <w:rPr>
          <w:rFonts w:ascii="標楷體" w:eastAsia="標楷體" w:hAnsi="標楷體"/>
          <w:sz w:val="28"/>
          <w:szCs w:val="28"/>
        </w:rPr>
        <w:t>課協商</w:t>
      </w:r>
      <w:r w:rsidRPr="0016702C">
        <w:rPr>
          <w:rFonts w:ascii="標楷體" w:eastAsia="標楷體" w:hAnsi="標楷體" w:hint="eastAsia"/>
          <w:sz w:val="28"/>
          <w:szCs w:val="28"/>
        </w:rPr>
        <w:t>會議邀</w:t>
      </w:r>
      <w:r w:rsidRPr="0016702C">
        <w:rPr>
          <w:rFonts w:ascii="標楷體" w:eastAsia="標楷體" w:hAnsi="標楷體"/>
          <w:sz w:val="28"/>
          <w:szCs w:val="28"/>
        </w:rPr>
        <w:t>請</w:t>
      </w:r>
      <w:r w:rsidRPr="0016702C">
        <w:rPr>
          <w:rFonts w:ascii="標楷體" w:eastAsia="標楷體" w:hAnsi="標楷體" w:hint="eastAsia"/>
          <w:sz w:val="28"/>
          <w:szCs w:val="28"/>
        </w:rPr>
        <w:t>衛</w:t>
      </w:r>
      <w:r w:rsidRPr="0016702C">
        <w:rPr>
          <w:rFonts w:ascii="標楷體" w:eastAsia="標楷體" w:hAnsi="標楷體"/>
          <w:sz w:val="28"/>
          <w:szCs w:val="28"/>
        </w:rPr>
        <w:t>生局疾管科、醫師</w:t>
      </w:r>
      <w:r w:rsidRPr="0016702C">
        <w:rPr>
          <w:rFonts w:ascii="標楷體" w:eastAsia="標楷體" w:hAnsi="標楷體" w:hint="eastAsia"/>
          <w:sz w:val="28"/>
          <w:szCs w:val="28"/>
        </w:rPr>
        <w:t>公</w:t>
      </w:r>
      <w:r w:rsidRPr="0016702C">
        <w:rPr>
          <w:rFonts w:ascii="標楷體" w:eastAsia="標楷體" w:hAnsi="標楷體"/>
          <w:sz w:val="28"/>
          <w:szCs w:val="28"/>
        </w:rPr>
        <w:t>會、家長</w:t>
      </w:r>
      <w:r w:rsidRPr="0016702C">
        <w:rPr>
          <w:rFonts w:ascii="標楷體" w:eastAsia="標楷體" w:hAnsi="標楷體" w:hint="eastAsia"/>
          <w:sz w:val="28"/>
          <w:szCs w:val="28"/>
        </w:rPr>
        <w:t>聯</w:t>
      </w:r>
      <w:r w:rsidRPr="0016702C">
        <w:rPr>
          <w:rFonts w:ascii="標楷體" w:eastAsia="標楷體" w:hAnsi="標楷體"/>
          <w:sz w:val="28"/>
          <w:szCs w:val="28"/>
        </w:rPr>
        <w:t>合會、</w:t>
      </w:r>
      <w:r w:rsidRPr="0016702C">
        <w:rPr>
          <w:rFonts w:ascii="標楷體" w:eastAsia="標楷體" w:hAnsi="標楷體" w:hint="eastAsia"/>
          <w:sz w:val="28"/>
          <w:szCs w:val="28"/>
        </w:rPr>
        <w:t>本</w:t>
      </w:r>
      <w:r w:rsidRPr="0016702C">
        <w:rPr>
          <w:rFonts w:ascii="標楷體" w:eastAsia="標楷體" w:hAnsi="標楷體"/>
          <w:sz w:val="28"/>
          <w:szCs w:val="28"/>
        </w:rPr>
        <w:t>市校長</w:t>
      </w:r>
      <w:r w:rsidRPr="0016702C">
        <w:rPr>
          <w:rFonts w:ascii="標楷體" w:eastAsia="標楷體" w:hAnsi="標楷體" w:hint="eastAsia"/>
          <w:sz w:val="28"/>
          <w:szCs w:val="28"/>
        </w:rPr>
        <w:t>聯</w:t>
      </w:r>
      <w:r w:rsidRPr="0016702C">
        <w:rPr>
          <w:rFonts w:ascii="標楷體" w:eastAsia="標楷體" w:hAnsi="標楷體"/>
          <w:sz w:val="28"/>
          <w:szCs w:val="28"/>
        </w:rPr>
        <w:t>合會</w:t>
      </w:r>
      <w:r w:rsidRPr="0016702C">
        <w:rPr>
          <w:rFonts w:ascii="標楷體" w:eastAsia="標楷體" w:hAnsi="標楷體" w:hint="eastAsia"/>
          <w:sz w:val="28"/>
          <w:szCs w:val="28"/>
        </w:rPr>
        <w:t>、學</w:t>
      </w:r>
      <w:r w:rsidRPr="0016702C">
        <w:rPr>
          <w:rFonts w:ascii="標楷體" w:eastAsia="標楷體" w:hAnsi="標楷體"/>
          <w:sz w:val="28"/>
          <w:szCs w:val="28"/>
        </w:rPr>
        <w:t>校</w:t>
      </w:r>
      <w:proofErr w:type="gramStart"/>
      <w:r w:rsidRPr="0016702C">
        <w:rPr>
          <w:rFonts w:ascii="標楷體" w:eastAsia="標楷體" w:hAnsi="標楷體"/>
          <w:sz w:val="28"/>
          <w:szCs w:val="28"/>
        </w:rPr>
        <w:t>護理師協</w:t>
      </w:r>
      <w:r w:rsidRPr="0016702C">
        <w:rPr>
          <w:rFonts w:ascii="標楷體" w:eastAsia="標楷體" w:hAnsi="標楷體" w:hint="eastAsia"/>
          <w:sz w:val="28"/>
          <w:szCs w:val="28"/>
        </w:rPr>
        <w:t>進</w:t>
      </w:r>
      <w:proofErr w:type="gramEnd"/>
      <w:r w:rsidRPr="0016702C">
        <w:rPr>
          <w:rFonts w:ascii="標楷體" w:eastAsia="標楷體" w:hAnsi="標楷體"/>
          <w:sz w:val="28"/>
          <w:szCs w:val="28"/>
        </w:rPr>
        <w:t>會、</w:t>
      </w:r>
      <w:r w:rsidRPr="0016702C">
        <w:rPr>
          <w:rFonts w:ascii="標楷體" w:eastAsia="標楷體" w:hAnsi="標楷體" w:hint="eastAsia"/>
          <w:sz w:val="28"/>
          <w:szCs w:val="28"/>
        </w:rPr>
        <w:t>學</w:t>
      </w:r>
      <w:r w:rsidRPr="0016702C">
        <w:rPr>
          <w:rFonts w:ascii="標楷體" w:eastAsia="標楷體" w:hAnsi="標楷體"/>
          <w:sz w:val="28"/>
          <w:szCs w:val="28"/>
        </w:rPr>
        <w:t>校謢理</w:t>
      </w:r>
      <w:r w:rsidRPr="0016702C">
        <w:rPr>
          <w:rFonts w:ascii="標楷體" w:eastAsia="標楷體" w:hAnsi="標楷體" w:hint="eastAsia"/>
          <w:sz w:val="28"/>
          <w:szCs w:val="28"/>
        </w:rPr>
        <w:t>師共</w:t>
      </w:r>
      <w:r w:rsidRPr="0016702C">
        <w:rPr>
          <w:rFonts w:ascii="標楷體" w:eastAsia="標楷體" w:hAnsi="標楷體"/>
          <w:sz w:val="28"/>
          <w:szCs w:val="28"/>
        </w:rPr>
        <w:t>同</w:t>
      </w:r>
      <w:r w:rsidRPr="0016702C">
        <w:rPr>
          <w:rFonts w:ascii="標楷體" w:eastAsia="標楷體" w:hAnsi="標楷體" w:hint="eastAsia"/>
          <w:sz w:val="28"/>
          <w:szCs w:val="28"/>
        </w:rPr>
        <w:t>協商本</w:t>
      </w:r>
      <w:r w:rsidRPr="0016702C">
        <w:rPr>
          <w:rFonts w:ascii="標楷體" w:eastAsia="標楷體" w:hAnsi="標楷體"/>
          <w:sz w:val="28"/>
          <w:szCs w:val="28"/>
        </w:rPr>
        <w:t>市</w:t>
      </w:r>
      <w:r w:rsidRPr="0016702C">
        <w:rPr>
          <w:rFonts w:ascii="標楷體" w:eastAsia="標楷體" w:hAnsi="標楷體" w:hint="eastAsia"/>
          <w:sz w:val="28"/>
          <w:szCs w:val="28"/>
        </w:rPr>
        <w:t>學童</w:t>
      </w:r>
      <w:r w:rsidRPr="0016702C">
        <w:rPr>
          <w:rFonts w:ascii="標楷體" w:eastAsia="標楷體" w:hAnsi="標楷體"/>
          <w:sz w:val="28"/>
          <w:szCs w:val="28"/>
        </w:rPr>
        <w:t>停課標</w:t>
      </w:r>
      <w:r w:rsidRPr="0016702C">
        <w:rPr>
          <w:rFonts w:ascii="標楷體" w:eastAsia="標楷體" w:hAnsi="標楷體" w:hint="eastAsia"/>
          <w:sz w:val="28"/>
          <w:szCs w:val="28"/>
        </w:rPr>
        <w:t>準</w:t>
      </w:r>
      <w:r w:rsidRPr="0016702C">
        <w:rPr>
          <w:rFonts w:ascii="標楷體" w:eastAsia="標楷體" w:hAnsi="標楷體"/>
          <w:sz w:val="28"/>
          <w:szCs w:val="28"/>
        </w:rPr>
        <w:t>。</w:t>
      </w:r>
    </w:p>
    <w:p w:rsidR="0058596C" w:rsidRPr="0016702C" w:rsidRDefault="0058596C" w:rsidP="0058596C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58596C" w:rsidRPr="0016702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16702C">
        <w:rPr>
          <w:rFonts w:ascii="標楷體" w:eastAsia="標楷體" w:hAnsi="標楷體"/>
          <w:sz w:val="28"/>
          <w:szCs w:val="28"/>
        </w:rPr>
        <w:t>、停課標準</w:t>
      </w:r>
      <w:r w:rsidRPr="0016702C">
        <w:rPr>
          <w:rFonts w:ascii="標楷體" w:eastAsia="標楷體" w:hAnsi="標楷體" w:hint="eastAsia"/>
          <w:sz w:val="28"/>
          <w:szCs w:val="28"/>
        </w:rPr>
        <w:t>決</w:t>
      </w:r>
      <w:r w:rsidRPr="0016702C">
        <w:rPr>
          <w:rFonts w:ascii="標楷體" w:eastAsia="標楷體" w:hAnsi="標楷體"/>
          <w:sz w:val="28"/>
          <w:szCs w:val="28"/>
        </w:rPr>
        <w:t>議</w:t>
      </w:r>
    </w:p>
    <w:p w:rsidR="00B85E82" w:rsidRPr="007D406C" w:rsidRDefault="00B85E82" w:rsidP="00E90039">
      <w:pPr>
        <w:spacing w:line="0" w:lineRule="atLeast"/>
        <w:rPr>
          <w:color w:val="000000" w:themeColor="text1"/>
        </w:rPr>
      </w:pPr>
    </w:p>
    <w:p w:rsidR="007D406C" w:rsidRPr="007D406C" w:rsidRDefault="007D406C" w:rsidP="00C50189">
      <w:pPr>
        <w:spacing w:line="0" w:lineRule="atLeast"/>
        <w:ind w:left="1321" w:hangingChars="550" w:hanging="1321"/>
        <w:rPr>
          <w:b/>
          <w:color w:val="000000" w:themeColor="text1"/>
          <w:bdr w:val="single" w:sz="4" w:space="0" w:color="auto"/>
        </w:rPr>
      </w:pPr>
      <w:r w:rsidRPr="007D406C">
        <w:rPr>
          <w:rFonts w:hint="eastAsia"/>
          <w:b/>
          <w:color w:val="000000" w:themeColor="text1"/>
          <w:bdr w:val="single" w:sz="4" w:space="0" w:color="auto"/>
        </w:rPr>
        <w:t>腸病毒</w:t>
      </w:r>
    </w:p>
    <w:p w:rsidR="00E90039" w:rsidRPr="00D15524" w:rsidRDefault="00E90039" w:rsidP="00E90039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 w:rsidRPr="00D15524">
        <w:rPr>
          <w:rFonts w:hint="eastAsia"/>
          <w:color w:val="000000" w:themeColor="text1"/>
        </w:rPr>
        <w:t>一</w:t>
      </w:r>
      <w:proofErr w:type="gramEnd"/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患者</w:t>
      </w:r>
    </w:p>
    <w:p w:rsidR="00E90039" w:rsidRPr="00D15524" w:rsidRDefault="00E90039" w:rsidP="00E90039">
      <w:pPr>
        <w:ind w:firstLineChars="132" w:firstLine="317"/>
        <w:rPr>
          <w:color w:val="000000" w:themeColor="text1"/>
        </w:rPr>
      </w:pPr>
      <w:r w:rsidRPr="00D15524">
        <w:rPr>
          <w:color w:val="000000" w:themeColor="text1"/>
        </w:rPr>
        <w:t>1.</w:t>
      </w:r>
      <w:r w:rsidRPr="00D15524">
        <w:rPr>
          <w:rFonts w:hint="eastAsia"/>
          <w:color w:val="000000" w:themeColor="text1"/>
        </w:rPr>
        <w:t>本市國中小學</w:t>
      </w:r>
    </w:p>
    <w:p w:rsidR="00E90039" w:rsidRPr="00D15524" w:rsidRDefault="00E90039" w:rsidP="00E90039">
      <w:pPr>
        <w:ind w:leftChars="179" w:left="430"/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>小學以上學生感染腸病毒後併發重症</w:t>
      </w:r>
      <w:proofErr w:type="gramStart"/>
      <w:r w:rsidRPr="00D15524">
        <w:rPr>
          <w:rFonts w:hint="eastAsia"/>
          <w:color w:val="000000" w:themeColor="text1"/>
        </w:rPr>
        <w:t>風險較學前</w:t>
      </w:r>
      <w:proofErr w:type="gramEnd"/>
      <w:r w:rsidRPr="00D15524">
        <w:rPr>
          <w:rFonts w:hint="eastAsia"/>
          <w:color w:val="000000" w:themeColor="text1"/>
        </w:rPr>
        <w:t>幼兒大幅降低，但為避免校園群聚發生風險，確診者經醫師</w:t>
      </w:r>
      <w:proofErr w:type="gramStart"/>
      <w:r w:rsidRPr="00D15524">
        <w:rPr>
          <w:rFonts w:hint="eastAsia"/>
          <w:color w:val="000000" w:themeColor="text1"/>
        </w:rPr>
        <w:t>確診日起</w:t>
      </w:r>
      <w:proofErr w:type="gramEnd"/>
      <w:r w:rsidRPr="00D15524">
        <w:rPr>
          <w:rFonts w:hint="eastAsia"/>
          <w:color w:val="000000" w:themeColor="text1"/>
        </w:rPr>
        <w:t>，宜在家休息</w:t>
      </w:r>
      <w:r w:rsidRPr="00D15524">
        <w:rPr>
          <w:color w:val="000000" w:themeColor="text1"/>
        </w:rPr>
        <w:t>7</w:t>
      </w:r>
      <w:r w:rsidRPr="00D15524">
        <w:rPr>
          <w:rFonts w:hint="eastAsia"/>
          <w:color w:val="000000" w:themeColor="text1"/>
        </w:rPr>
        <w:t>日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含例假日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且發燒緩解</w:t>
      </w:r>
      <w:r w:rsidRPr="00D15524">
        <w:rPr>
          <w:color w:val="000000" w:themeColor="text1"/>
        </w:rPr>
        <w:t>24</w:t>
      </w:r>
      <w:r w:rsidRPr="00D15524">
        <w:rPr>
          <w:rFonts w:hint="eastAsia"/>
          <w:color w:val="000000" w:themeColor="text1"/>
        </w:rPr>
        <w:t>小時後才返校上學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班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。</w:t>
      </w:r>
    </w:p>
    <w:p w:rsidR="00E90039" w:rsidRPr="00D15524" w:rsidRDefault="00E90039" w:rsidP="00E90039">
      <w:pPr>
        <w:ind w:firstLineChars="131" w:firstLine="314"/>
        <w:rPr>
          <w:color w:val="000000" w:themeColor="text1"/>
        </w:rPr>
      </w:pPr>
      <w:r w:rsidRPr="00D15524">
        <w:rPr>
          <w:color w:val="000000" w:themeColor="text1"/>
        </w:rPr>
        <w:t>2.</w:t>
      </w:r>
      <w:r w:rsidRPr="00D15524">
        <w:rPr>
          <w:rFonts w:hint="eastAsia"/>
          <w:color w:val="000000" w:themeColor="text1"/>
        </w:rPr>
        <w:t>本市幼兒園及托育機構幼兒</w:t>
      </w:r>
    </w:p>
    <w:p w:rsidR="00E90039" w:rsidRPr="00D15524" w:rsidRDefault="00E90039" w:rsidP="00E90039">
      <w:pPr>
        <w:ind w:firstLineChars="249" w:firstLine="598"/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>經醫師</w:t>
      </w:r>
      <w:proofErr w:type="gramStart"/>
      <w:r w:rsidRPr="00D15524">
        <w:rPr>
          <w:rFonts w:hint="eastAsia"/>
          <w:color w:val="000000" w:themeColor="text1"/>
        </w:rPr>
        <w:t>確診日為</w:t>
      </w:r>
      <w:proofErr w:type="gramEnd"/>
      <w:r w:rsidRPr="00D15524">
        <w:rPr>
          <w:rFonts w:hint="eastAsia"/>
          <w:color w:val="000000" w:themeColor="text1"/>
        </w:rPr>
        <w:t>第</w:t>
      </w:r>
      <w:r w:rsidRPr="00D15524">
        <w:rPr>
          <w:color w:val="000000" w:themeColor="text1"/>
        </w:rPr>
        <w:t>0</w:t>
      </w:r>
      <w:r w:rsidRPr="00D15524">
        <w:rPr>
          <w:rFonts w:hint="eastAsia"/>
          <w:color w:val="000000" w:themeColor="text1"/>
        </w:rPr>
        <w:t>天，須居家休養</w:t>
      </w:r>
      <w:r w:rsidRPr="00D15524">
        <w:rPr>
          <w:color w:val="000000" w:themeColor="text1"/>
        </w:rPr>
        <w:t>7</w:t>
      </w:r>
      <w:r w:rsidRPr="00D15524">
        <w:rPr>
          <w:rFonts w:hint="eastAsia"/>
          <w:color w:val="000000" w:themeColor="text1"/>
        </w:rPr>
        <w:t>日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含例假日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。</w:t>
      </w:r>
    </w:p>
    <w:p w:rsidR="00E90039" w:rsidRPr="00D15524" w:rsidRDefault="00E90039" w:rsidP="00E90039">
      <w:pPr>
        <w:rPr>
          <w:color w:val="000000" w:themeColor="text1"/>
        </w:rPr>
      </w:pP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二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學校停課標準</w:t>
      </w:r>
      <w:r w:rsidRPr="00D15524">
        <w:rPr>
          <w:color w:val="000000" w:themeColor="text1"/>
        </w:rPr>
        <w:t>:</w:t>
      </w:r>
    </w:p>
    <w:p w:rsidR="00E90039" w:rsidRPr="00D15524" w:rsidRDefault="00E90039" w:rsidP="00E90039">
      <w:pPr>
        <w:ind w:leftChars="130" w:left="595" w:hangingChars="118" w:hanging="283"/>
        <w:rPr>
          <w:color w:val="000000" w:themeColor="text1"/>
        </w:rPr>
      </w:pPr>
      <w:r w:rsidRPr="00D15524">
        <w:rPr>
          <w:color w:val="000000" w:themeColor="text1"/>
        </w:rPr>
        <w:lastRenderedPageBreak/>
        <w:t>1.</w:t>
      </w:r>
      <w:r w:rsidRPr="00D15524">
        <w:rPr>
          <w:rFonts w:hint="eastAsia"/>
          <w:color w:val="000000" w:themeColor="text1"/>
        </w:rPr>
        <w:t>本市國中小班級</w:t>
      </w:r>
    </w:p>
    <w:p w:rsidR="00E90039" w:rsidRPr="00D15524" w:rsidRDefault="00E90039" w:rsidP="00E90039">
      <w:pPr>
        <w:ind w:leftChars="249" w:left="599" w:hanging="1"/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>同一天內同一班出現五分之一以上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學生，經醫師臨床診斷為疱疹性咽峽炎、手足口病或腸病毒感染，該班級宜停課</w:t>
      </w:r>
      <w:r w:rsidRPr="00D15524">
        <w:rPr>
          <w:color w:val="000000" w:themeColor="text1"/>
        </w:rPr>
        <w:t>7</w:t>
      </w:r>
      <w:r w:rsidRPr="00D15524">
        <w:rPr>
          <w:rFonts w:hint="eastAsia"/>
          <w:color w:val="000000" w:themeColor="text1"/>
        </w:rPr>
        <w:t>天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含例假日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。</w:t>
      </w:r>
    </w:p>
    <w:p w:rsidR="00E90039" w:rsidRPr="00D15524" w:rsidRDefault="00E90039" w:rsidP="00E90039">
      <w:pPr>
        <w:ind w:leftChars="130" w:left="595" w:hangingChars="118" w:hanging="283"/>
        <w:rPr>
          <w:color w:val="000000" w:themeColor="text1"/>
        </w:rPr>
      </w:pPr>
      <w:r w:rsidRPr="00D15524">
        <w:rPr>
          <w:color w:val="000000" w:themeColor="text1"/>
        </w:rPr>
        <w:t>2.</w:t>
      </w:r>
      <w:r w:rsidRPr="00D15524">
        <w:rPr>
          <w:rFonts w:hint="eastAsia"/>
          <w:color w:val="000000" w:themeColor="text1"/>
        </w:rPr>
        <w:t>本市幼兒園及托育機構</w:t>
      </w:r>
    </w:p>
    <w:p w:rsidR="00E90039" w:rsidRPr="00D15524" w:rsidRDefault="00E90039" w:rsidP="00E90039">
      <w:pPr>
        <w:spacing w:line="0" w:lineRule="atLeast"/>
        <w:ind w:leftChars="236" w:left="567" w:hanging="1"/>
        <w:rPr>
          <w:color w:val="000000" w:themeColor="text1"/>
          <w:kern w:val="0"/>
        </w:rPr>
      </w:pPr>
      <w:proofErr w:type="gramStart"/>
      <w:r w:rsidRPr="00D15524">
        <w:rPr>
          <w:rFonts w:hint="eastAsia"/>
          <w:color w:val="000000" w:themeColor="text1"/>
          <w:kern w:val="0"/>
        </w:rPr>
        <w:t>一週</w:t>
      </w:r>
      <w:proofErr w:type="gramEnd"/>
      <w:r w:rsidRPr="00D15524">
        <w:rPr>
          <w:rFonts w:hint="eastAsia"/>
          <w:color w:val="000000" w:themeColor="text1"/>
          <w:kern w:val="0"/>
        </w:rPr>
        <w:t>內</w:t>
      </w:r>
      <w:r w:rsidRPr="00D15524">
        <w:rPr>
          <w:color w:val="000000" w:themeColor="text1"/>
          <w:kern w:val="0"/>
        </w:rPr>
        <w:t>(</w:t>
      </w:r>
      <w:r w:rsidRPr="00D15524">
        <w:rPr>
          <w:rFonts w:hint="eastAsia"/>
          <w:color w:val="000000" w:themeColor="text1"/>
          <w:kern w:val="0"/>
        </w:rPr>
        <w:t>含假日</w:t>
      </w:r>
      <w:r w:rsidRPr="00D15524">
        <w:rPr>
          <w:color w:val="000000" w:themeColor="text1"/>
          <w:kern w:val="0"/>
        </w:rPr>
        <w:t>)</w:t>
      </w:r>
      <w:r w:rsidRPr="00D15524">
        <w:rPr>
          <w:rFonts w:hint="eastAsia"/>
          <w:color w:val="000000" w:themeColor="text1"/>
          <w:kern w:val="0"/>
        </w:rPr>
        <w:t>同一班級有二名以上</w:t>
      </w:r>
      <w:r w:rsidRPr="00D15524">
        <w:rPr>
          <w:color w:val="000000" w:themeColor="text1"/>
          <w:kern w:val="0"/>
        </w:rPr>
        <w:t>(</w:t>
      </w:r>
      <w:r w:rsidRPr="00D15524">
        <w:rPr>
          <w:rFonts w:hint="eastAsia"/>
          <w:color w:val="000000" w:themeColor="text1"/>
          <w:kern w:val="0"/>
        </w:rPr>
        <w:t>含二名</w:t>
      </w:r>
      <w:r w:rsidRPr="00D15524">
        <w:rPr>
          <w:color w:val="000000" w:themeColor="text1"/>
          <w:kern w:val="0"/>
        </w:rPr>
        <w:t>)</w:t>
      </w:r>
      <w:r w:rsidRPr="00D15524">
        <w:rPr>
          <w:rFonts w:hint="eastAsia"/>
          <w:color w:val="000000" w:themeColor="text1"/>
          <w:kern w:val="0"/>
        </w:rPr>
        <w:t>學童經醫師臨床診斷為疱疹性咽峽炎、手足口病或腸病毒感染，該班級須停課至少</w:t>
      </w:r>
      <w:r w:rsidRPr="00D15524">
        <w:rPr>
          <w:color w:val="000000" w:themeColor="text1"/>
          <w:kern w:val="0"/>
        </w:rPr>
        <w:t>7</w:t>
      </w:r>
      <w:r w:rsidRPr="00D15524">
        <w:rPr>
          <w:rFonts w:hint="eastAsia"/>
          <w:color w:val="000000" w:themeColor="text1"/>
          <w:kern w:val="0"/>
        </w:rPr>
        <w:t>天</w:t>
      </w:r>
      <w:r w:rsidRPr="00D15524">
        <w:rPr>
          <w:color w:val="000000" w:themeColor="text1"/>
          <w:kern w:val="0"/>
        </w:rPr>
        <w:t>(</w:t>
      </w:r>
      <w:r w:rsidRPr="00D15524">
        <w:rPr>
          <w:rFonts w:hint="eastAsia"/>
          <w:color w:val="000000" w:themeColor="text1"/>
          <w:kern w:val="0"/>
        </w:rPr>
        <w:t>含例假日</w:t>
      </w:r>
      <w:r w:rsidRPr="00D15524">
        <w:rPr>
          <w:color w:val="000000" w:themeColor="text1"/>
          <w:kern w:val="0"/>
        </w:rPr>
        <w:t>)</w:t>
      </w:r>
      <w:r w:rsidRPr="00D15524">
        <w:rPr>
          <w:rFonts w:hint="eastAsia"/>
          <w:color w:val="000000" w:themeColor="text1"/>
          <w:kern w:val="0"/>
        </w:rPr>
        <w:t>。</w:t>
      </w:r>
    </w:p>
    <w:p w:rsidR="00E90039" w:rsidRPr="00D15524" w:rsidRDefault="00E90039" w:rsidP="00E90039">
      <w:pPr>
        <w:spacing w:line="0" w:lineRule="atLeast"/>
        <w:ind w:left="1320" w:hangingChars="550" w:hanging="1320"/>
        <w:rPr>
          <w:rFonts w:hint="eastAsia"/>
          <w:color w:val="000000" w:themeColor="text1"/>
          <w:kern w:val="0"/>
        </w:rPr>
      </w:pPr>
    </w:p>
    <w:p w:rsidR="007D406C" w:rsidRPr="00D15524" w:rsidRDefault="007D406C" w:rsidP="00E90039">
      <w:pPr>
        <w:spacing w:line="0" w:lineRule="atLeast"/>
        <w:ind w:left="1321" w:hangingChars="550" w:hanging="1321"/>
        <w:rPr>
          <w:b/>
          <w:color w:val="000000" w:themeColor="text1"/>
          <w:bdr w:val="single" w:sz="4" w:space="0" w:color="auto"/>
        </w:rPr>
      </w:pPr>
      <w:r w:rsidRPr="00D15524">
        <w:rPr>
          <w:rFonts w:hint="eastAsia"/>
          <w:b/>
          <w:color w:val="000000" w:themeColor="text1"/>
          <w:bdr w:val="single" w:sz="4" w:space="0" w:color="auto"/>
        </w:rPr>
        <w:t>水痘</w:t>
      </w:r>
    </w:p>
    <w:p w:rsidR="00E90039" w:rsidRPr="00D15524" w:rsidRDefault="00C50189" w:rsidP="00E90039">
      <w:pPr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>(</w:t>
      </w:r>
      <w:proofErr w:type="gramStart"/>
      <w:r w:rsidRPr="00D15524">
        <w:rPr>
          <w:rFonts w:hint="eastAsia"/>
          <w:color w:val="000000" w:themeColor="text1"/>
        </w:rPr>
        <w:t>一</w:t>
      </w:r>
      <w:proofErr w:type="gramEnd"/>
      <w:r w:rsidRPr="00D15524">
        <w:rPr>
          <w:rFonts w:hint="eastAsia"/>
          <w:color w:val="000000" w:themeColor="text1"/>
        </w:rPr>
        <w:t>)</w:t>
      </w:r>
      <w:r w:rsidR="00E90039" w:rsidRPr="00D15524">
        <w:rPr>
          <w:rFonts w:hint="eastAsia"/>
          <w:color w:val="000000" w:themeColor="text1"/>
        </w:rPr>
        <w:t xml:space="preserve"> </w:t>
      </w:r>
      <w:r w:rsidR="00E90039" w:rsidRPr="00D15524">
        <w:rPr>
          <w:rFonts w:hint="eastAsia"/>
          <w:color w:val="000000" w:themeColor="text1"/>
        </w:rPr>
        <w:t>患者</w:t>
      </w:r>
    </w:p>
    <w:p w:rsidR="00E90039" w:rsidRPr="00D15524" w:rsidRDefault="00E90039" w:rsidP="00E90039">
      <w:pPr>
        <w:ind w:leftChars="179" w:left="430"/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>全市教職員工及學生若確診為水痘，經醫師</w:t>
      </w:r>
      <w:proofErr w:type="gramStart"/>
      <w:r w:rsidRPr="00D15524">
        <w:rPr>
          <w:rFonts w:hint="eastAsia"/>
          <w:color w:val="000000" w:themeColor="text1"/>
        </w:rPr>
        <w:t>確診日起</w:t>
      </w:r>
      <w:proofErr w:type="gramEnd"/>
      <w:r w:rsidRPr="00D15524">
        <w:rPr>
          <w:rFonts w:hint="eastAsia"/>
          <w:color w:val="000000" w:themeColor="text1"/>
        </w:rPr>
        <w:t>為第</w:t>
      </w:r>
      <w:r w:rsidRPr="00D15524">
        <w:rPr>
          <w:color w:val="000000" w:themeColor="text1"/>
        </w:rPr>
        <w:t>0</w:t>
      </w:r>
      <w:r w:rsidRPr="00D15524">
        <w:rPr>
          <w:rFonts w:hint="eastAsia"/>
          <w:color w:val="000000" w:themeColor="text1"/>
        </w:rPr>
        <w:t>天，須居家休養至少</w:t>
      </w:r>
      <w:r w:rsidRPr="00D15524">
        <w:rPr>
          <w:color w:val="000000" w:themeColor="text1"/>
        </w:rPr>
        <w:t>5</w:t>
      </w:r>
      <w:r w:rsidRPr="00D15524">
        <w:rPr>
          <w:rFonts w:hint="eastAsia"/>
          <w:color w:val="000000" w:themeColor="text1"/>
        </w:rPr>
        <w:t>日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含例假日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且全身水泡結痂，可返校上課。</w:t>
      </w:r>
    </w:p>
    <w:p w:rsidR="00E90039" w:rsidRPr="00D15524" w:rsidRDefault="00E90039" w:rsidP="00E90039">
      <w:pPr>
        <w:ind w:left="312" w:hangingChars="130" w:hanging="312"/>
        <w:rPr>
          <w:color w:val="000000" w:themeColor="text1"/>
        </w:rPr>
      </w:pPr>
      <w:r w:rsidRPr="00D15524">
        <w:rPr>
          <w:color w:val="000000" w:themeColor="text1"/>
        </w:rPr>
        <w:t xml:space="preserve"> (</w:t>
      </w:r>
      <w:r w:rsidRPr="00D15524">
        <w:rPr>
          <w:rFonts w:hint="eastAsia"/>
          <w:color w:val="000000" w:themeColor="text1"/>
        </w:rPr>
        <w:t>二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學校停課標準</w:t>
      </w:r>
      <w:r w:rsidRPr="00D15524">
        <w:rPr>
          <w:color w:val="000000" w:themeColor="text1"/>
        </w:rPr>
        <w:t>:</w:t>
      </w:r>
    </w:p>
    <w:p w:rsidR="00C50189" w:rsidRPr="00D15524" w:rsidRDefault="00E90039" w:rsidP="00E90039">
      <w:pPr>
        <w:spacing w:line="0" w:lineRule="atLeast"/>
        <w:ind w:leftChars="177" w:left="425" w:firstLine="1"/>
        <w:rPr>
          <w:color w:val="000000" w:themeColor="text1"/>
        </w:rPr>
      </w:pPr>
      <w:r w:rsidRPr="00D15524">
        <w:rPr>
          <w:rFonts w:hint="eastAsia"/>
          <w:color w:val="000000" w:themeColor="text1"/>
          <w:kern w:val="0"/>
        </w:rPr>
        <w:t>本市國中小學校與幼兒園及托育機構，</w:t>
      </w:r>
      <w:proofErr w:type="gramStart"/>
      <w:r w:rsidRPr="00D15524">
        <w:rPr>
          <w:rFonts w:hint="eastAsia"/>
          <w:color w:val="000000" w:themeColor="text1"/>
          <w:kern w:val="0"/>
        </w:rPr>
        <w:t>一週</w:t>
      </w:r>
      <w:proofErr w:type="gramEnd"/>
      <w:r w:rsidRPr="00D15524">
        <w:rPr>
          <w:rFonts w:hint="eastAsia"/>
          <w:color w:val="000000" w:themeColor="text1"/>
          <w:kern w:val="0"/>
        </w:rPr>
        <w:t>內同一班級有</w:t>
      </w:r>
      <w:r w:rsidRPr="00D15524">
        <w:rPr>
          <w:color w:val="000000" w:themeColor="text1"/>
          <w:kern w:val="0"/>
        </w:rPr>
        <w:t>2</w:t>
      </w:r>
      <w:r w:rsidRPr="00D15524">
        <w:rPr>
          <w:rFonts w:hint="eastAsia"/>
          <w:color w:val="000000" w:themeColor="text1"/>
          <w:kern w:val="0"/>
        </w:rPr>
        <w:t>名以上</w:t>
      </w:r>
      <w:r w:rsidRPr="00D15524">
        <w:rPr>
          <w:color w:val="000000" w:themeColor="text1"/>
          <w:kern w:val="0"/>
        </w:rPr>
        <w:t>(</w:t>
      </w:r>
      <w:r w:rsidRPr="00D15524">
        <w:rPr>
          <w:rFonts w:hint="eastAsia"/>
          <w:color w:val="000000" w:themeColor="text1"/>
          <w:kern w:val="0"/>
        </w:rPr>
        <w:t>含</w:t>
      </w:r>
      <w:r w:rsidRPr="00D15524">
        <w:rPr>
          <w:color w:val="000000" w:themeColor="text1"/>
          <w:kern w:val="0"/>
        </w:rPr>
        <w:t>)</w:t>
      </w:r>
      <w:r w:rsidRPr="00D15524">
        <w:rPr>
          <w:rFonts w:hint="eastAsia"/>
          <w:color w:val="000000" w:themeColor="text1"/>
          <w:kern w:val="0"/>
        </w:rPr>
        <w:t>學幼童經醫師臨床診斷為水痘感染時，該班級須停課至少</w:t>
      </w:r>
      <w:r w:rsidRPr="00D15524">
        <w:rPr>
          <w:color w:val="000000" w:themeColor="text1"/>
          <w:kern w:val="0"/>
        </w:rPr>
        <w:t>5</w:t>
      </w:r>
      <w:r w:rsidRPr="00D15524">
        <w:rPr>
          <w:rFonts w:hint="eastAsia"/>
          <w:color w:val="000000" w:themeColor="text1"/>
          <w:kern w:val="0"/>
        </w:rPr>
        <w:t>天</w:t>
      </w:r>
      <w:r w:rsidRPr="00D15524">
        <w:rPr>
          <w:color w:val="000000" w:themeColor="text1"/>
          <w:kern w:val="0"/>
        </w:rPr>
        <w:t>(</w:t>
      </w:r>
      <w:r w:rsidRPr="00D15524">
        <w:rPr>
          <w:rFonts w:hint="eastAsia"/>
          <w:color w:val="000000" w:themeColor="text1"/>
          <w:kern w:val="0"/>
        </w:rPr>
        <w:t>含例假日</w:t>
      </w:r>
      <w:r w:rsidRPr="00D15524">
        <w:rPr>
          <w:color w:val="000000" w:themeColor="text1"/>
          <w:kern w:val="0"/>
        </w:rPr>
        <w:t>)</w:t>
      </w:r>
      <w:r w:rsidRPr="00D15524">
        <w:rPr>
          <w:rFonts w:hint="eastAsia"/>
          <w:color w:val="000000" w:themeColor="text1"/>
          <w:kern w:val="0"/>
        </w:rPr>
        <w:t>。</w:t>
      </w:r>
      <w:r w:rsidR="00C50189" w:rsidRPr="00D15524">
        <w:rPr>
          <w:rFonts w:hint="eastAsia"/>
          <w:color w:val="000000" w:themeColor="text1"/>
        </w:rPr>
        <w:t xml:space="preserve"> </w:t>
      </w:r>
    </w:p>
    <w:p w:rsidR="00E90039" w:rsidRPr="00D15524" w:rsidRDefault="00E90039" w:rsidP="00E90039">
      <w:pPr>
        <w:spacing w:line="0" w:lineRule="atLeast"/>
        <w:ind w:leftChars="119" w:left="1318" w:hangingChars="430" w:hanging="1032"/>
        <w:rPr>
          <w:rFonts w:hint="eastAsia"/>
          <w:color w:val="000000" w:themeColor="text1"/>
        </w:rPr>
      </w:pPr>
    </w:p>
    <w:p w:rsidR="007D406C" w:rsidRPr="00D15524" w:rsidRDefault="007D406C" w:rsidP="00C50189">
      <w:pPr>
        <w:spacing w:line="0" w:lineRule="atLeast"/>
        <w:ind w:left="1321" w:hangingChars="550" w:hanging="1321"/>
        <w:rPr>
          <w:b/>
          <w:color w:val="000000" w:themeColor="text1"/>
          <w:bdr w:val="single" w:sz="4" w:space="0" w:color="auto"/>
        </w:rPr>
      </w:pPr>
      <w:r w:rsidRPr="00D15524">
        <w:rPr>
          <w:rFonts w:hint="eastAsia"/>
          <w:b/>
          <w:color w:val="000000" w:themeColor="text1"/>
          <w:bdr w:val="single" w:sz="4" w:space="0" w:color="auto"/>
        </w:rPr>
        <w:t>流感</w:t>
      </w:r>
    </w:p>
    <w:p w:rsidR="00C50189" w:rsidRPr="00D15524" w:rsidRDefault="00E90039" w:rsidP="00E90039">
      <w:pPr>
        <w:spacing w:line="0" w:lineRule="atLeast"/>
        <w:rPr>
          <w:color w:val="000000" w:themeColor="text1"/>
        </w:rPr>
      </w:pPr>
      <w:r w:rsidRPr="00D15524">
        <w:rPr>
          <w:rFonts w:hint="eastAsia"/>
          <w:color w:val="000000" w:themeColor="text1"/>
        </w:rPr>
        <w:t xml:space="preserve"> </w:t>
      </w:r>
      <w:r w:rsidR="00C50189" w:rsidRPr="00D15524">
        <w:rPr>
          <w:rFonts w:hint="eastAsia"/>
          <w:color w:val="000000" w:themeColor="text1"/>
        </w:rPr>
        <w:t>(</w:t>
      </w:r>
      <w:proofErr w:type="gramStart"/>
      <w:r w:rsidR="00C50189" w:rsidRPr="00D15524">
        <w:rPr>
          <w:rFonts w:hint="eastAsia"/>
          <w:color w:val="000000" w:themeColor="text1"/>
        </w:rPr>
        <w:t>一</w:t>
      </w:r>
      <w:proofErr w:type="gramEnd"/>
      <w:r w:rsidR="00C50189" w:rsidRPr="00D15524">
        <w:rPr>
          <w:rFonts w:hint="eastAsia"/>
          <w:color w:val="000000" w:themeColor="text1"/>
        </w:rPr>
        <w:t>)</w:t>
      </w:r>
      <w:r w:rsidR="00C50189" w:rsidRPr="00D15524">
        <w:rPr>
          <w:rFonts w:hint="eastAsia"/>
          <w:color w:val="000000" w:themeColor="text1"/>
        </w:rPr>
        <w:t>患者</w:t>
      </w:r>
    </w:p>
    <w:p w:rsidR="00E90039" w:rsidRPr="00D15524" w:rsidRDefault="00E90039" w:rsidP="00E90039">
      <w:pPr>
        <w:ind w:leftChars="179" w:left="430"/>
        <w:rPr>
          <w:color w:val="000000" w:themeColor="text1"/>
        </w:rPr>
      </w:pPr>
      <w:proofErr w:type="gramStart"/>
      <w:r w:rsidRPr="00D15524">
        <w:rPr>
          <w:rFonts w:hint="eastAsia"/>
          <w:color w:val="000000" w:themeColor="text1"/>
        </w:rPr>
        <w:t>流感非屬</w:t>
      </w:r>
      <w:proofErr w:type="gramEnd"/>
      <w:r w:rsidRPr="00D15524">
        <w:rPr>
          <w:rFonts w:hint="eastAsia"/>
          <w:color w:val="000000" w:themeColor="text1"/>
        </w:rPr>
        <w:t>法定傳染病，但為避免校園群聚發生風險，生病的教職員工及學生，應自</w:t>
      </w:r>
      <w:proofErr w:type="gramStart"/>
      <w:r w:rsidRPr="00D15524">
        <w:rPr>
          <w:rFonts w:hint="eastAsia"/>
          <w:color w:val="000000" w:themeColor="text1"/>
        </w:rPr>
        <w:t>確診日起</w:t>
      </w:r>
      <w:proofErr w:type="gramEnd"/>
      <w:r w:rsidRPr="00D15524">
        <w:rPr>
          <w:rFonts w:hint="eastAsia"/>
          <w:color w:val="000000" w:themeColor="text1"/>
        </w:rPr>
        <w:t>，宜在家休息</w:t>
      </w:r>
      <w:r w:rsidRPr="00D15524">
        <w:rPr>
          <w:color w:val="000000" w:themeColor="text1"/>
        </w:rPr>
        <w:t>5</w:t>
      </w:r>
      <w:r w:rsidRPr="00D15524">
        <w:rPr>
          <w:rFonts w:hint="eastAsia"/>
          <w:color w:val="000000" w:themeColor="text1"/>
        </w:rPr>
        <w:t>日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含例假日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且發燒緩解</w:t>
      </w:r>
      <w:r w:rsidRPr="00D15524">
        <w:rPr>
          <w:color w:val="000000" w:themeColor="text1"/>
        </w:rPr>
        <w:t>24</w:t>
      </w:r>
      <w:r w:rsidRPr="00D15524">
        <w:rPr>
          <w:rFonts w:hint="eastAsia"/>
          <w:color w:val="000000" w:themeColor="text1"/>
        </w:rPr>
        <w:t>小時後才返校上學</w:t>
      </w:r>
      <w:r w:rsidRPr="00D15524">
        <w:rPr>
          <w:color w:val="000000" w:themeColor="text1"/>
        </w:rPr>
        <w:t>(</w:t>
      </w:r>
      <w:r w:rsidRPr="00D15524">
        <w:rPr>
          <w:rFonts w:hint="eastAsia"/>
          <w:color w:val="000000" w:themeColor="text1"/>
        </w:rPr>
        <w:t>班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。</w:t>
      </w:r>
    </w:p>
    <w:p w:rsidR="00E90039" w:rsidRPr="00D15524" w:rsidRDefault="00E90039" w:rsidP="00E90039">
      <w:pPr>
        <w:ind w:left="312" w:hangingChars="130" w:hanging="312"/>
        <w:rPr>
          <w:color w:val="000000" w:themeColor="text1"/>
        </w:rPr>
      </w:pPr>
      <w:r w:rsidRPr="00D15524">
        <w:rPr>
          <w:color w:val="000000" w:themeColor="text1"/>
        </w:rPr>
        <w:t xml:space="preserve"> (</w:t>
      </w:r>
      <w:r w:rsidRPr="00D15524">
        <w:rPr>
          <w:rFonts w:hint="eastAsia"/>
          <w:color w:val="000000" w:themeColor="text1"/>
        </w:rPr>
        <w:t>二</w:t>
      </w:r>
      <w:r w:rsidRPr="00D15524">
        <w:rPr>
          <w:color w:val="000000" w:themeColor="text1"/>
        </w:rPr>
        <w:t>)</w:t>
      </w:r>
      <w:r w:rsidRPr="00D15524">
        <w:rPr>
          <w:rFonts w:hint="eastAsia"/>
          <w:color w:val="000000" w:themeColor="text1"/>
        </w:rPr>
        <w:t>學校停課標準</w:t>
      </w:r>
      <w:r w:rsidRPr="00D15524">
        <w:rPr>
          <w:color w:val="000000" w:themeColor="text1"/>
        </w:rPr>
        <w:t>:</w:t>
      </w:r>
    </w:p>
    <w:p w:rsidR="0058596C" w:rsidRPr="00E90039" w:rsidRDefault="00E90039" w:rsidP="00E90039">
      <w:pPr>
        <w:spacing w:line="0" w:lineRule="atLeast"/>
        <w:ind w:leftChars="178" w:left="430" w:hanging="3"/>
        <w:rPr>
          <w:color w:val="000000" w:themeColor="text1"/>
          <w:kern w:val="0"/>
        </w:rPr>
      </w:pPr>
      <w:r w:rsidRPr="00E90039">
        <w:rPr>
          <w:rFonts w:hint="eastAsia"/>
          <w:color w:val="000000" w:themeColor="text1"/>
          <w:kern w:val="0"/>
        </w:rPr>
        <w:t>本市國中小學校與本市幼兒園及托育機構，一天內同一班出現五分之一以上</w:t>
      </w:r>
      <w:r w:rsidRPr="00E90039">
        <w:rPr>
          <w:color w:val="000000" w:themeColor="text1"/>
          <w:kern w:val="0"/>
        </w:rPr>
        <w:t>(</w:t>
      </w:r>
      <w:r w:rsidRPr="00E90039">
        <w:rPr>
          <w:rFonts w:hint="eastAsia"/>
          <w:color w:val="000000" w:themeColor="text1"/>
          <w:kern w:val="0"/>
        </w:rPr>
        <w:t>含</w:t>
      </w:r>
      <w:r w:rsidRPr="00E90039">
        <w:rPr>
          <w:color w:val="000000" w:themeColor="text1"/>
          <w:kern w:val="0"/>
        </w:rPr>
        <w:t>)</w:t>
      </w:r>
      <w:r w:rsidRPr="00E90039">
        <w:rPr>
          <w:rFonts w:hint="eastAsia"/>
          <w:color w:val="000000" w:themeColor="text1"/>
          <w:kern w:val="0"/>
        </w:rPr>
        <w:t>學生，經醫生診斷為</w:t>
      </w:r>
      <w:proofErr w:type="gramStart"/>
      <w:r w:rsidRPr="00E90039">
        <w:rPr>
          <w:rFonts w:hint="eastAsia"/>
          <w:color w:val="000000" w:themeColor="text1"/>
          <w:kern w:val="0"/>
        </w:rPr>
        <w:t>流感者</w:t>
      </w:r>
      <w:proofErr w:type="gramEnd"/>
      <w:r w:rsidRPr="00E90039">
        <w:rPr>
          <w:rFonts w:hint="eastAsia"/>
          <w:color w:val="000000" w:themeColor="text1"/>
          <w:kern w:val="0"/>
        </w:rPr>
        <w:t>，該班級宜停課</w:t>
      </w:r>
      <w:r w:rsidRPr="00E90039">
        <w:rPr>
          <w:color w:val="000000" w:themeColor="text1"/>
          <w:kern w:val="0"/>
        </w:rPr>
        <w:t>5</w:t>
      </w:r>
      <w:r w:rsidRPr="00E90039">
        <w:rPr>
          <w:rFonts w:hint="eastAsia"/>
          <w:color w:val="000000" w:themeColor="text1"/>
          <w:kern w:val="0"/>
        </w:rPr>
        <w:t>天</w:t>
      </w:r>
      <w:r w:rsidRPr="00E90039">
        <w:rPr>
          <w:color w:val="000000" w:themeColor="text1"/>
          <w:kern w:val="0"/>
        </w:rPr>
        <w:t>(</w:t>
      </w:r>
      <w:r w:rsidRPr="00E90039">
        <w:rPr>
          <w:rFonts w:hint="eastAsia"/>
          <w:color w:val="000000" w:themeColor="text1"/>
          <w:kern w:val="0"/>
        </w:rPr>
        <w:t>含例假日</w:t>
      </w:r>
      <w:r w:rsidRPr="00E90039">
        <w:rPr>
          <w:color w:val="000000" w:themeColor="text1"/>
          <w:kern w:val="0"/>
        </w:rPr>
        <w:t>)</w:t>
      </w:r>
      <w:r w:rsidRPr="00E90039">
        <w:rPr>
          <w:rFonts w:hint="eastAsia"/>
          <w:color w:val="000000" w:themeColor="text1"/>
          <w:kern w:val="0"/>
        </w:rPr>
        <w:t>。</w:t>
      </w:r>
    </w:p>
    <w:p w:rsidR="007D406C" w:rsidRDefault="007D40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8596C" w:rsidRDefault="0058596C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16702C">
        <w:rPr>
          <w:rFonts w:ascii="標楷體" w:eastAsia="標楷體" w:hAnsi="標楷體"/>
          <w:sz w:val="28"/>
          <w:szCs w:val="28"/>
        </w:rPr>
        <w:t>、</w:t>
      </w:r>
      <w:r w:rsidRPr="0016702C">
        <w:rPr>
          <w:rFonts w:ascii="標楷體" w:eastAsia="標楷體" w:hAnsi="標楷體" w:hint="eastAsia"/>
          <w:sz w:val="28"/>
          <w:szCs w:val="28"/>
        </w:rPr>
        <w:t>散</w:t>
      </w:r>
      <w:r w:rsidRPr="0016702C">
        <w:rPr>
          <w:rFonts w:ascii="標楷體" w:eastAsia="標楷體" w:hAnsi="標楷體"/>
          <w:sz w:val="28"/>
          <w:szCs w:val="28"/>
        </w:rPr>
        <w:t>會時</w:t>
      </w:r>
      <w:r w:rsidRPr="0016702C">
        <w:rPr>
          <w:rFonts w:ascii="標楷體" w:eastAsia="標楷體" w:hAnsi="標楷體" w:hint="eastAsia"/>
          <w:sz w:val="28"/>
          <w:szCs w:val="28"/>
        </w:rPr>
        <w:t>間:</w:t>
      </w:r>
      <w:r w:rsidR="00B85E82">
        <w:rPr>
          <w:rFonts w:ascii="標楷體" w:eastAsia="標楷體" w:hAnsi="標楷體" w:hint="eastAsia"/>
          <w:sz w:val="28"/>
          <w:szCs w:val="28"/>
        </w:rPr>
        <w:t>12</w:t>
      </w:r>
      <w:r w:rsidRPr="0016702C">
        <w:rPr>
          <w:rFonts w:ascii="標楷體" w:eastAsia="標楷體" w:hAnsi="標楷體" w:hint="eastAsia"/>
          <w:sz w:val="28"/>
          <w:szCs w:val="28"/>
        </w:rPr>
        <w:t>時</w:t>
      </w:r>
      <w:r w:rsidR="00B85E82">
        <w:rPr>
          <w:rFonts w:ascii="標楷體" w:eastAsia="標楷體" w:hAnsi="標楷體" w:hint="eastAsia"/>
          <w:sz w:val="28"/>
          <w:szCs w:val="28"/>
        </w:rPr>
        <w:t>0</w:t>
      </w:r>
      <w:r w:rsidRPr="0016702C">
        <w:rPr>
          <w:rFonts w:ascii="標楷體" w:eastAsia="標楷體" w:hAnsi="標楷體" w:hint="eastAsia"/>
          <w:sz w:val="28"/>
          <w:szCs w:val="28"/>
        </w:rPr>
        <w:t>分</w:t>
      </w:r>
    </w:p>
    <w:p w:rsidR="00D3416B" w:rsidRDefault="00D3416B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16C41" w:rsidRDefault="00716C41" w:rsidP="0058596C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16C41" w:rsidSect="00C05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6C" w:rsidRDefault="00AD686C" w:rsidP="00250A75">
      <w:r>
        <w:separator/>
      </w:r>
    </w:p>
  </w:endnote>
  <w:endnote w:type="continuationSeparator" w:id="0">
    <w:p w:rsidR="00AD686C" w:rsidRDefault="00AD686C" w:rsidP="0025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6C" w:rsidRDefault="00AD686C" w:rsidP="00250A75">
      <w:r>
        <w:separator/>
      </w:r>
    </w:p>
  </w:footnote>
  <w:footnote w:type="continuationSeparator" w:id="0">
    <w:p w:rsidR="00AD686C" w:rsidRDefault="00AD686C" w:rsidP="0025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38A"/>
    <w:multiLevelType w:val="hybridMultilevel"/>
    <w:tmpl w:val="CD26D38C"/>
    <w:lvl w:ilvl="0" w:tplc="A246FED6">
      <w:start w:val="1"/>
      <w:numFmt w:val="taiwaneseCountingThousand"/>
      <w:lvlText w:val="(%1)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E570F"/>
    <w:multiLevelType w:val="multilevel"/>
    <w:tmpl w:val="47DE570F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662A7"/>
    <w:multiLevelType w:val="hybridMultilevel"/>
    <w:tmpl w:val="B18A9742"/>
    <w:lvl w:ilvl="0" w:tplc="3BF6A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444494"/>
    <w:multiLevelType w:val="multilevel"/>
    <w:tmpl w:val="4E90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0"/>
    <w:rsid w:val="0004495A"/>
    <w:rsid w:val="00060658"/>
    <w:rsid w:val="00060927"/>
    <w:rsid w:val="0008793D"/>
    <w:rsid w:val="000B46BC"/>
    <w:rsid w:val="000D7331"/>
    <w:rsid w:val="000E58F8"/>
    <w:rsid w:val="00197D9E"/>
    <w:rsid w:val="00250A75"/>
    <w:rsid w:val="002A406A"/>
    <w:rsid w:val="00352C22"/>
    <w:rsid w:val="00356AD5"/>
    <w:rsid w:val="003B7AB5"/>
    <w:rsid w:val="003F7332"/>
    <w:rsid w:val="004F1253"/>
    <w:rsid w:val="00501AE0"/>
    <w:rsid w:val="0053111C"/>
    <w:rsid w:val="005368C7"/>
    <w:rsid w:val="0058596C"/>
    <w:rsid w:val="0059411F"/>
    <w:rsid w:val="00596A97"/>
    <w:rsid w:val="005A7F1E"/>
    <w:rsid w:val="0067039F"/>
    <w:rsid w:val="00695570"/>
    <w:rsid w:val="006D4BA1"/>
    <w:rsid w:val="006E0BB6"/>
    <w:rsid w:val="00716C41"/>
    <w:rsid w:val="00722228"/>
    <w:rsid w:val="007319BB"/>
    <w:rsid w:val="0073520F"/>
    <w:rsid w:val="00756BDC"/>
    <w:rsid w:val="007A4DCA"/>
    <w:rsid w:val="007B00F7"/>
    <w:rsid w:val="007C04F5"/>
    <w:rsid w:val="007D406C"/>
    <w:rsid w:val="00872690"/>
    <w:rsid w:val="00880BEB"/>
    <w:rsid w:val="008C25B6"/>
    <w:rsid w:val="00901CCB"/>
    <w:rsid w:val="00956D2B"/>
    <w:rsid w:val="00966F8F"/>
    <w:rsid w:val="00A07E29"/>
    <w:rsid w:val="00A205FA"/>
    <w:rsid w:val="00A37C45"/>
    <w:rsid w:val="00A97EE6"/>
    <w:rsid w:val="00AA3D3A"/>
    <w:rsid w:val="00AD686C"/>
    <w:rsid w:val="00B160C3"/>
    <w:rsid w:val="00B85E82"/>
    <w:rsid w:val="00BD37BA"/>
    <w:rsid w:val="00C05051"/>
    <w:rsid w:val="00C05EA0"/>
    <w:rsid w:val="00C21860"/>
    <w:rsid w:val="00C24A87"/>
    <w:rsid w:val="00C32336"/>
    <w:rsid w:val="00C50189"/>
    <w:rsid w:val="00C80B24"/>
    <w:rsid w:val="00CD6179"/>
    <w:rsid w:val="00D15524"/>
    <w:rsid w:val="00D2661F"/>
    <w:rsid w:val="00D3416B"/>
    <w:rsid w:val="00D43249"/>
    <w:rsid w:val="00D82782"/>
    <w:rsid w:val="00DB37B5"/>
    <w:rsid w:val="00E04A2D"/>
    <w:rsid w:val="00E4250C"/>
    <w:rsid w:val="00E45CC2"/>
    <w:rsid w:val="00E847AB"/>
    <w:rsid w:val="00E90039"/>
    <w:rsid w:val="00EC4415"/>
    <w:rsid w:val="00ED6856"/>
    <w:rsid w:val="00FB0CEA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FCD2B"/>
  <w15:docId w15:val="{28998AE5-2D53-4863-A3D0-C29C156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FA"/>
    <w:pPr>
      <w:widowControl w:val="0"/>
    </w:pPr>
  </w:style>
  <w:style w:type="paragraph" w:styleId="2">
    <w:name w:val="heading 2"/>
    <w:basedOn w:val="a"/>
    <w:link w:val="20"/>
    <w:uiPriority w:val="9"/>
    <w:qFormat/>
    <w:rsid w:val="00C3233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0A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0A75"/>
    <w:rPr>
      <w:sz w:val="20"/>
      <w:szCs w:val="20"/>
    </w:rPr>
  </w:style>
  <w:style w:type="paragraph" w:customStyle="1" w:styleId="1">
    <w:name w:val="清單段落1"/>
    <w:basedOn w:val="a"/>
    <w:link w:val="a8"/>
    <w:uiPriority w:val="34"/>
    <w:qFormat/>
    <w:rsid w:val="00250A75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1"/>
    <w:uiPriority w:val="34"/>
    <w:rsid w:val="00250A75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4F1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3233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yewn0427</dc:creator>
  <cp:keywords/>
  <dc:description/>
  <cp:lastModifiedBy>鄭雅文</cp:lastModifiedBy>
  <cp:revision>4</cp:revision>
  <dcterms:created xsi:type="dcterms:W3CDTF">2023-09-19T01:22:00Z</dcterms:created>
  <dcterms:modified xsi:type="dcterms:W3CDTF">2023-09-19T01:31:00Z</dcterms:modified>
</cp:coreProperties>
</file>